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7222E" w14:textId="39B4675C" w:rsidR="00E01790" w:rsidRDefault="00E01790" w:rsidP="00E01790">
      <w:pPr>
        <w:rPr>
          <w:rFonts w:ascii="Josefin Sans" w:hAnsi="Josefin Sans"/>
          <w:b/>
          <w:bCs/>
          <w:sz w:val="24"/>
          <w:szCs w:val="24"/>
        </w:rPr>
      </w:pPr>
      <w:r w:rsidRPr="00E01790">
        <w:rPr>
          <w:rFonts w:ascii="Josefin Sans" w:hAnsi="Josefin Sans"/>
          <w:b/>
          <w:bCs/>
          <w:sz w:val="24"/>
          <w:szCs w:val="24"/>
        </w:rPr>
        <w:t>FOR IMMEDIATE RELEASE</w:t>
      </w:r>
      <w:r>
        <w:rPr>
          <w:rFonts w:ascii="Josefin Sans" w:hAnsi="Josefin Sans"/>
          <w:b/>
          <w:bCs/>
          <w:sz w:val="24"/>
          <w:szCs w:val="24"/>
        </w:rPr>
        <w:t>:</w:t>
      </w:r>
      <w:r w:rsidRPr="00E01790">
        <w:rPr>
          <w:rFonts w:ascii="Josefin Sans" w:hAnsi="Josefin Sans"/>
          <w:sz w:val="24"/>
          <w:szCs w:val="24"/>
        </w:rPr>
        <w:br/>
      </w:r>
      <w:r w:rsidRPr="00E01790">
        <w:rPr>
          <w:rFonts w:ascii="Josefin Sans" w:hAnsi="Josefin Sans"/>
          <w:b/>
          <w:bCs/>
          <w:sz w:val="28"/>
          <w:szCs w:val="28"/>
        </w:rPr>
        <w:t>City of Newberry Finance Team Earns National Award for Seventh Straight Year</w:t>
      </w:r>
    </w:p>
    <w:p w14:paraId="5D443F66" w14:textId="77777777" w:rsidR="00E01790" w:rsidRPr="00E01790" w:rsidRDefault="00E01790" w:rsidP="00E01790">
      <w:pPr>
        <w:rPr>
          <w:rFonts w:ascii="Josefin Sans" w:hAnsi="Josefin Sans"/>
          <w:sz w:val="24"/>
          <w:szCs w:val="24"/>
        </w:rPr>
      </w:pPr>
    </w:p>
    <w:p w14:paraId="3836E599" w14:textId="77777777" w:rsidR="00E01790" w:rsidRPr="00E01790" w:rsidRDefault="00E01790" w:rsidP="00E01790">
      <w:pPr>
        <w:rPr>
          <w:rFonts w:ascii="Montserrat" w:hAnsi="Montserrat"/>
          <w:sz w:val="24"/>
          <w:szCs w:val="24"/>
        </w:rPr>
      </w:pPr>
      <w:r w:rsidRPr="00E01790">
        <w:rPr>
          <w:rFonts w:ascii="Montserrat" w:hAnsi="Montserrat"/>
          <w:b/>
          <w:bCs/>
          <w:sz w:val="24"/>
          <w:szCs w:val="24"/>
        </w:rPr>
        <w:t>NEWBERRY, FL</w:t>
      </w:r>
      <w:r w:rsidRPr="00E01790">
        <w:rPr>
          <w:rFonts w:ascii="Montserrat" w:hAnsi="Montserrat"/>
          <w:sz w:val="24"/>
          <w:szCs w:val="24"/>
        </w:rPr>
        <w:t xml:space="preserve"> – The City of Newberry is proud to share that its Finance Department has once again received the Government Finance Officers Association (GFOA) Certificate of Achievement for Excellence in Financial Reporting for the City’s FY2024 Annual Comprehensive Financial Report.</w:t>
      </w:r>
    </w:p>
    <w:p w14:paraId="2D1302D7" w14:textId="77777777" w:rsidR="00E01790" w:rsidRPr="00E01790" w:rsidRDefault="00E01790" w:rsidP="00E01790">
      <w:pPr>
        <w:rPr>
          <w:rFonts w:ascii="Montserrat" w:hAnsi="Montserrat"/>
          <w:sz w:val="24"/>
          <w:szCs w:val="24"/>
        </w:rPr>
      </w:pPr>
      <w:r w:rsidRPr="00E01790">
        <w:rPr>
          <w:rFonts w:ascii="Montserrat" w:hAnsi="Montserrat"/>
          <w:sz w:val="24"/>
          <w:szCs w:val="24"/>
        </w:rPr>
        <w:t>This marks the seventh year in a row Newberry has earned this prestigious recognition—an honor achieved by fewer than 5% of governments nationwide. The Certificate of Achievement is the highest award in governmental accounting and financial reporting and reflects the care, accuracy, and consistency behind the City’s financial work.</w:t>
      </w:r>
    </w:p>
    <w:p w14:paraId="4D60B265" w14:textId="4D8AF555" w:rsidR="00E01790" w:rsidRPr="00E01790" w:rsidRDefault="00E01790" w:rsidP="00E01790">
      <w:pPr>
        <w:rPr>
          <w:rFonts w:ascii="Montserrat" w:hAnsi="Montserrat"/>
          <w:sz w:val="24"/>
          <w:szCs w:val="24"/>
        </w:rPr>
      </w:pPr>
      <w:r w:rsidRPr="00E01790">
        <w:rPr>
          <w:rFonts w:ascii="Montserrat" w:hAnsi="Montserrat"/>
          <w:sz w:val="24"/>
          <w:szCs w:val="24"/>
        </w:rPr>
        <w:t>For a small city like Newberry, that consistency matters. It means residents can trust that their tax dollars are carefully managed, transparently reported, and responsibly used to serve the community—year after year.</w:t>
      </w:r>
      <w:r w:rsidR="007D5CE2">
        <w:rPr>
          <w:rFonts w:ascii="Montserrat" w:hAnsi="Montserrat"/>
          <w:sz w:val="24"/>
          <w:szCs w:val="24"/>
        </w:rPr>
        <w:t xml:space="preserve"> </w:t>
      </w:r>
    </w:p>
    <w:p w14:paraId="11A8A0B0" w14:textId="79F6BE36" w:rsidR="00E01790" w:rsidRPr="00E01790" w:rsidRDefault="00E01790" w:rsidP="00E01790">
      <w:pPr>
        <w:rPr>
          <w:rFonts w:ascii="Montserrat" w:hAnsi="Montserrat"/>
          <w:sz w:val="24"/>
          <w:szCs w:val="24"/>
        </w:rPr>
      </w:pPr>
      <w:r w:rsidRPr="00E01790">
        <w:rPr>
          <w:rFonts w:ascii="Montserrat" w:hAnsi="Montserrat"/>
          <w:sz w:val="24"/>
          <w:szCs w:val="24"/>
        </w:rPr>
        <w:t xml:space="preserve">This award is a testament to the dedication of Newberry’s Finance team and their commitment to keeping our </w:t>
      </w:r>
      <w:proofErr w:type="gramStart"/>
      <w:r w:rsidRPr="00E01790">
        <w:rPr>
          <w:rFonts w:ascii="Montserrat" w:hAnsi="Montserrat"/>
          <w:sz w:val="24"/>
          <w:szCs w:val="24"/>
        </w:rPr>
        <w:t>City</w:t>
      </w:r>
      <w:proofErr w:type="gramEnd"/>
      <w:r w:rsidRPr="00E01790">
        <w:rPr>
          <w:rFonts w:ascii="Montserrat" w:hAnsi="Montserrat"/>
          <w:sz w:val="24"/>
          <w:szCs w:val="24"/>
        </w:rPr>
        <w:t xml:space="preserve"> on strong financial footing while meeting the highest national standards.</w:t>
      </w:r>
      <w:r w:rsidR="007D5CE2">
        <w:rPr>
          <w:rFonts w:ascii="Montserrat" w:hAnsi="Montserrat"/>
          <w:sz w:val="24"/>
          <w:szCs w:val="24"/>
        </w:rPr>
        <w:t xml:space="preserve"> </w:t>
      </w:r>
      <w:r w:rsidR="007D5CE2">
        <w:rPr>
          <w:rFonts w:ascii="Montserrat" w:hAnsi="Montserrat"/>
          <w:sz w:val="24"/>
          <w:szCs w:val="24"/>
        </w:rPr>
        <w:t>“</w:t>
      </w:r>
      <w:r w:rsidR="007D5CE2" w:rsidRPr="007D5CE2">
        <w:rPr>
          <w:rFonts w:ascii="Montserrat" w:hAnsi="Montserrat"/>
          <w:sz w:val="24"/>
          <w:szCs w:val="24"/>
        </w:rPr>
        <w:t>The professionalism and excellence that comes out of our Finance Department is second to none, and their track record speaks for itself. This award is highly coveted, and they are starting to make it look easy!</w:t>
      </w:r>
      <w:r w:rsidR="007D5CE2">
        <w:rPr>
          <w:rFonts w:ascii="Montserrat" w:hAnsi="Montserrat"/>
          <w:sz w:val="24"/>
          <w:szCs w:val="24"/>
        </w:rPr>
        <w:t>” said City Manager Jordan Marlowe.</w:t>
      </w:r>
    </w:p>
    <w:p w14:paraId="0D294B2B" w14:textId="46508EC6" w:rsidR="00E01790" w:rsidRDefault="00E01790" w:rsidP="00E01790">
      <w:pPr>
        <w:rPr>
          <w:rFonts w:ascii="Montserrat" w:hAnsi="Montserrat"/>
          <w:sz w:val="24"/>
          <w:szCs w:val="24"/>
        </w:rPr>
      </w:pPr>
      <w:r w:rsidRPr="00E01790">
        <w:rPr>
          <w:rFonts w:ascii="Montserrat" w:hAnsi="Montserrat"/>
          <w:sz w:val="24"/>
          <w:szCs w:val="24"/>
        </w:rPr>
        <w:t xml:space="preserve">The City of Newberry </w:t>
      </w:r>
      <w:r>
        <w:rPr>
          <w:rFonts w:ascii="Montserrat" w:hAnsi="Montserrat"/>
          <w:sz w:val="24"/>
          <w:szCs w:val="24"/>
        </w:rPr>
        <w:t>commends</w:t>
      </w:r>
      <w:r w:rsidRPr="00E01790">
        <w:rPr>
          <w:rFonts w:ascii="Montserrat" w:hAnsi="Montserrat"/>
          <w:sz w:val="24"/>
          <w:szCs w:val="24"/>
        </w:rPr>
        <w:t xml:space="preserve"> its Finance Department for their continued </w:t>
      </w:r>
      <w:r w:rsidR="007D5CE2" w:rsidRPr="00E01790">
        <w:rPr>
          <w:rFonts w:ascii="Montserrat" w:hAnsi="Montserrat"/>
          <w:sz w:val="24"/>
          <w:szCs w:val="24"/>
        </w:rPr>
        <w:t>merit</w:t>
      </w:r>
      <w:r w:rsidRPr="00E01790">
        <w:rPr>
          <w:rFonts w:ascii="Montserrat" w:hAnsi="Montserrat"/>
          <w:sz w:val="24"/>
          <w:szCs w:val="24"/>
        </w:rPr>
        <w:t xml:space="preserve"> and </w:t>
      </w:r>
      <w:r w:rsidR="007D5CE2">
        <w:rPr>
          <w:rFonts w:ascii="Montserrat" w:hAnsi="Montserrat"/>
          <w:sz w:val="24"/>
          <w:szCs w:val="24"/>
        </w:rPr>
        <w:t>effectiveness</w:t>
      </w:r>
      <w:r w:rsidRPr="00E01790">
        <w:rPr>
          <w:rFonts w:ascii="Montserrat" w:hAnsi="Montserrat"/>
          <w:sz w:val="24"/>
          <w:szCs w:val="24"/>
        </w:rPr>
        <w:t xml:space="preserve"> </w:t>
      </w:r>
      <w:r>
        <w:rPr>
          <w:rFonts w:ascii="Montserrat" w:hAnsi="Montserrat"/>
          <w:sz w:val="24"/>
          <w:szCs w:val="24"/>
        </w:rPr>
        <w:t>which</w:t>
      </w:r>
      <w:r w:rsidRPr="00E01790">
        <w:rPr>
          <w:rFonts w:ascii="Montserrat" w:hAnsi="Montserrat"/>
          <w:sz w:val="24"/>
          <w:szCs w:val="24"/>
        </w:rPr>
        <w:t xml:space="preserve"> keep</w:t>
      </w:r>
      <w:r>
        <w:rPr>
          <w:rFonts w:ascii="Montserrat" w:hAnsi="Montserrat"/>
          <w:sz w:val="24"/>
          <w:szCs w:val="24"/>
        </w:rPr>
        <w:t>s</w:t>
      </w:r>
      <w:r w:rsidRPr="00E01790">
        <w:rPr>
          <w:rFonts w:ascii="Montserrat" w:hAnsi="Montserrat"/>
          <w:sz w:val="24"/>
          <w:szCs w:val="24"/>
        </w:rPr>
        <w:t xml:space="preserve"> Newberry moving forward.</w:t>
      </w:r>
    </w:p>
    <w:p w14:paraId="6621E88F" w14:textId="7E65C5F3" w:rsidR="00C90F1F" w:rsidRPr="007D5CE2" w:rsidRDefault="002378CC" w:rsidP="009F6A15">
      <w:pPr>
        <w:rPr>
          <w:rFonts w:ascii="Montserrat" w:hAnsi="Montserrat"/>
          <w:sz w:val="24"/>
          <w:szCs w:val="24"/>
        </w:rPr>
      </w:pPr>
      <w:r>
        <w:rPr>
          <w:rFonts w:ascii="Montserrat" w:hAnsi="Montserrat"/>
          <w:noProof/>
          <w:sz w:val="24"/>
          <w:szCs w:val="24"/>
        </w:rPr>
        <w:drawing>
          <wp:inline distT="0" distB="0" distL="0" distR="0" wp14:anchorId="194B62C9" wp14:editId="2167F3EA">
            <wp:extent cx="1990901" cy="1668869"/>
            <wp:effectExtent l="0" t="0" r="9525" b="7620"/>
            <wp:docPr id="4371817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81737" name="Picture 4371817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1760" cy="1694736"/>
                    </a:xfrm>
                    <a:prstGeom prst="rect">
                      <a:avLst/>
                    </a:prstGeom>
                  </pic:spPr>
                </pic:pic>
              </a:graphicData>
            </a:graphic>
          </wp:inline>
        </w:drawing>
      </w:r>
    </w:p>
    <w:sectPr w:rsidR="00C90F1F" w:rsidRPr="007D5CE2" w:rsidSect="00AA6C1C">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273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7F090" w14:textId="77777777" w:rsidR="000F6240" w:rsidRDefault="000F6240" w:rsidP="006F0835">
      <w:pPr>
        <w:spacing w:line="240" w:lineRule="auto"/>
      </w:pPr>
      <w:r>
        <w:separator/>
      </w:r>
    </w:p>
  </w:endnote>
  <w:endnote w:type="continuationSeparator" w:id="0">
    <w:p w14:paraId="1D98EBB5" w14:textId="77777777" w:rsidR="000F6240" w:rsidRDefault="000F6240" w:rsidP="006F08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79FAC80-46A2-414E-8715-4B9351B24A9F}"/>
    <w:embedBold r:id="rId2" w:fontKey="{3CB4FC2A-F84C-4591-BF8A-670A85C66175}"/>
  </w:font>
  <w:font w:name="Segoe UI">
    <w:panose1 w:val="020B0502040204020203"/>
    <w:charset w:val="00"/>
    <w:family w:val="swiss"/>
    <w:pitch w:val="variable"/>
    <w:sig w:usb0="E4002EFF" w:usb1="C000E47F" w:usb2="00000009" w:usb3="00000000" w:csb0="000001FF" w:csb1="00000000"/>
    <w:embedRegular r:id="rId3" w:fontKey="{D44DA18F-DB51-42F7-8D0B-DF9B32727AED}"/>
  </w:font>
  <w:font w:name="Franklin Gothic Book">
    <w:panose1 w:val="020B0503020102020204"/>
    <w:charset w:val="00"/>
    <w:family w:val="swiss"/>
    <w:pitch w:val="variable"/>
    <w:sig w:usb0="00000287" w:usb1="00000000" w:usb2="00000000" w:usb3="00000000" w:csb0="0000009F" w:csb1="00000000"/>
    <w:embedRegular r:id="rId4" w:fontKey="{30A943FC-4BBB-428A-AEDF-15DFDEEE78CF}"/>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Josefin Sans">
    <w:panose1 w:val="00000000000000000000"/>
    <w:charset w:val="00"/>
    <w:family w:val="auto"/>
    <w:pitch w:val="variable"/>
    <w:sig w:usb0="A00000FF" w:usb1="4000204B" w:usb2="00000000" w:usb3="00000000" w:csb0="00000193" w:csb1="00000000"/>
    <w:embedRegular r:id="rId5" w:fontKey="{2C81D66D-E2DF-44C6-A355-A03F5D8DAD00}"/>
    <w:embedBold r:id="rId6" w:fontKey="{88A678BD-2270-43D3-ABA9-B80DB7815B4A}"/>
  </w:font>
  <w:font w:name="Montserrat">
    <w:panose1 w:val="00000000000000000000"/>
    <w:charset w:val="00"/>
    <w:family w:val="auto"/>
    <w:pitch w:val="variable"/>
    <w:sig w:usb0="A00002FF" w:usb1="4000247B" w:usb2="00000000" w:usb3="00000000" w:csb0="00000197" w:csb1="00000000"/>
    <w:embedRegular r:id="rId7" w:fontKey="{00386223-59B6-4BFE-BA03-FA18A608BE97}"/>
    <w:embedBold r:id="rId8" w:fontKey="{61D39739-F99B-4ACA-8C45-0339DF427BA9}"/>
  </w:font>
  <w:font w:name="Cambria">
    <w:panose1 w:val="02040503050406030204"/>
    <w:charset w:val="00"/>
    <w:family w:val="roman"/>
    <w:pitch w:val="variable"/>
    <w:sig w:usb0="E00006FF" w:usb1="420024FF" w:usb2="02000000" w:usb3="00000000" w:csb0="0000019F" w:csb1="00000000"/>
    <w:embedRegular r:id="rId9" w:fontKey="{E20BD91A-03DC-4FAC-B9F5-9506D7172E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9C167" w14:textId="77777777" w:rsidR="00912F3C" w:rsidRDefault="00912F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737E2" w14:textId="77777777" w:rsidR="004A4C2C" w:rsidRDefault="004A4C2C">
    <w:pPr>
      <w:pStyle w:val="Footer"/>
    </w:pPr>
    <w:r>
      <w:rPr>
        <w:noProof/>
      </w:rPr>
      <mc:AlternateContent>
        <mc:Choice Requires="wps">
          <w:drawing>
            <wp:anchor distT="0" distB="0" distL="114300" distR="114300" simplePos="0" relativeHeight="251671552" behindDoc="0" locked="0" layoutInCell="1" allowOverlap="1" wp14:anchorId="3933B727" wp14:editId="7FB4E805">
              <wp:simplePos x="0" y="0"/>
              <wp:positionH relativeFrom="column">
                <wp:posOffset>4930140</wp:posOffset>
              </wp:positionH>
              <wp:positionV relativeFrom="paragraph">
                <wp:posOffset>261620</wp:posOffset>
              </wp:positionV>
              <wp:extent cx="1929130" cy="27305"/>
              <wp:effectExtent l="0" t="0" r="0" b="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27305"/>
                      </a:xfrm>
                      <a:prstGeom prst="rect">
                        <a:avLst/>
                      </a:prstGeom>
                      <a:solidFill>
                        <a:srgbClr val="1BA68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630D9" id="Rectangle 14" o:spid="_x0000_s1026" style="position:absolute;margin-left:388.2pt;margin-top:20.6pt;width:151.9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" fillcolor="#1ba687" stroked="f"/>
          </w:pict>
        </mc:Fallback>
      </mc:AlternateContent>
    </w:r>
    <w:r>
      <w:rPr>
        <w:noProof/>
      </w:rPr>
      <mc:AlternateContent>
        <mc:Choice Requires="wps">
          <w:drawing>
            <wp:anchor distT="0" distB="0" distL="114300" distR="114300" simplePos="0" relativeHeight="251670528" behindDoc="0" locked="0" layoutInCell="1" allowOverlap="1" wp14:anchorId="56A646A8" wp14:editId="4134C0A2">
              <wp:simplePos x="0" y="0"/>
              <wp:positionH relativeFrom="column">
                <wp:posOffset>2971800</wp:posOffset>
              </wp:positionH>
              <wp:positionV relativeFrom="paragraph">
                <wp:posOffset>261620</wp:posOffset>
              </wp:positionV>
              <wp:extent cx="1929130" cy="27305"/>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27305"/>
                      </a:xfrm>
                      <a:prstGeom prst="rect">
                        <a:avLst/>
                      </a:prstGeom>
                      <a:solidFill>
                        <a:srgbClr val="11697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4E1AE" id="Rectangle 13" o:spid="_x0000_s1026" style="position:absolute;margin-left:234pt;margin-top:20.6pt;width:151.9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" fillcolor="#11697f" stroked="f"/>
          </w:pict>
        </mc:Fallback>
      </mc:AlternateContent>
    </w:r>
    <w:r>
      <w:rPr>
        <w:noProof/>
      </w:rPr>
      <mc:AlternateContent>
        <mc:Choice Requires="wps">
          <w:drawing>
            <wp:anchor distT="0" distB="0" distL="114300" distR="114300" simplePos="0" relativeHeight="251669504" behindDoc="0" locked="0" layoutInCell="1" allowOverlap="1" wp14:anchorId="24EEB4B7" wp14:editId="6AB5B432">
              <wp:simplePos x="0" y="0"/>
              <wp:positionH relativeFrom="column">
                <wp:posOffset>1021080</wp:posOffset>
              </wp:positionH>
              <wp:positionV relativeFrom="paragraph">
                <wp:posOffset>261620</wp:posOffset>
              </wp:positionV>
              <wp:extent cx="1929130" cy="27305"/>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27305"/>
                      </a:xfrm>
                      <a:prstGeom prst="rect">
                        <a:avLst/>
                      </a:prstGeom>
                      <a:solidFill>
                        <a:srgbClr val="1BA687"/>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3C397" id="Rectangle 12" o:spid="_x0000_s1026" style="position:absolute;margin-left:80.4pt;margin-top:20.6pt;width:151.9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" fillcolor="#1ba687" stroked="f"/>
          </w:pict>
        </mc:Fallback>
      </mc:AlternateContent>
    </w:r>
    <w:r>
      <w:rPr>
        <w:noProof/>
      </w:rPr>
      <mc:AlternateContent>
        <mc:Choice Requires="wps">
          <w:drawing>
            <wp:anchor distT="0" distB="0" distL="114300" distR="114300" simplePos="0" relativeHeight="251668480" behindDoc="0" locked="0" layoutInCell="1" allowOverlap="1" wp14:anchorId="765A40E5" wp14:editId="5BFF3C16">
              <wp:simplePos x="0" y="0"/>
              <wp:positionH relativeFrom="column">
                <wp:posOffset>-910590</wp:posOffset>
              </wp:positionH>
              <wp:positionV relativeFrom="paragraph">
                <wp:posOffset>261620</wp:posOffset>
              </wp:positionV>
              <wp:extent cx="1900555" cy="27305"/>
              <wp:effectExtent l="0" t="0" r="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27305"/>
                      </a:xfrm>
                      <a:prstGeom prst="rect">
                        <a:avLst/>
                      </a:prstGeom>
                      <a:solidFill>
                        <a:srgbClr val="136A7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187B4" id="Rectangle 11" o:spid="_x0000_s1026" style="position:absolute;margin-left:-71.7pt;margin-top:20.6pt;width:149.6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" fillcolor="#136a7f"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8DA5B" w14:textId="77777777" w:rsidR="00912F3C" w:rsidRDefault="00912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A683A" w14:textId="77777777" w:rsidR="000F6240" w:rsidRDefault="000F6240" w:rsidP="006F0835">
      <w:pPr>
        <w:spacing w:line="240" w:lineRule="auto"/>
      </w:pPr>
      <w:r>
        <w:separator/>
      </w:r>
    </w:p>
  </w:footnote>
  <w:footnote w:type="continuationSeparator" w:id="0">
    <w:p w14:paraId="2D92A32C" w14:textId="77777777" w:rsidR="000F6240" w:rsidRDefault="000F6240" w:rsidP="006F08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DEA9F" w14:textId="4A0C68EE" w:rsidR="004A4C2C" w:rsidRDefault="007D5CE2">
    <w:pPr>
      <w:pStyle w:val="Header"/>
    </w:pPr>
    <w:r>
      <w:rPr>
        <w:noProof/>
      </w:rPr>
      <w:pict w14:anchorId="59225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829579" o:spid="_x0000_s1061" type="#_x0000_t75" style="position:absolute;left:0;text-align:left;margin-left:0;margin-top:0;width:371.05pt;height:470.4pt;z-index:-251642880;mso-position-horizontal:center;mso-position-horizontal-relative:margin;mso-position-vertical:center;mso-position-vertical-relative:margin" o:allowincell="f">
          <v:imagedata r:id="rId1" o:title="asda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D2C1" w14:textId="6D96865C" w:rsidR="004A4C2C" w:rsidRDefault="00AA6C1C" w:rsidP="007F4AAB">
    <w:pPr>
      <w:pStyle w:val="Header"/>
      <w:jc w:val="left"/>
    </w:pPr>
    <w:r>
      <w:rPr>
        <w:noProof/>
      </w:rPr>
      <mc:AlternateContent>
        <mc:Choice Requires="wps">
          <w:drawing>
            <wp:anchor distT="0" distB="0" distL="114300" distR="114300" simplePos="0" relativeHeight="251665408" behindDoc="0" locked="0" layoutInCell="1" allowOverlap="1" wp14:anchorId="1246937A" wp14:editId="48C25BD0">
              <wp:simplePos x="0" y="0"/>
              <wp:positionH relativeFrom="column">
                <wp:posOffset>4514850</wp:posOffset>
              </wp:positionH>
              <wp:positionV relativeFrom="paragraph">
                <wp:posOffset>-704850</wp:posOffset>
              </wp:positionV>
              <wp:extent cx="1586865" cy="47625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C5A06" w14:textId="4EFB3F31" w:rsidR="004A4C2C" w:rsidRPr="004A42CE" w:rsidRDefault="004A4C2C" w:rsidP="004A4C2C">
                          <w:pPr>
                            <w:spacing w:after="0" w:line="276" w:lineRule="auto"/>
                            <w:rPr>
                              <w:rFonts w:ascii="Montserrat" w:hAnsi="Montserrat"/>
                              <w:sz w:val="18"/>
                              <w:szCs w:val="20"/>
                            </w:rPr>
                          </w:pPr>
                          <w:r>
                            <w:rPr>
                              <w:rFonts w:ascii="Montserrat" w:hAnsi="Montserrat"/>
                              <w:noProof/>
                              <w:sz w:val="18"/>
                              <w:szCs w:val="20"/>
                            </w:rPr>
                            <w:drawing>
                              <wp:inline distT="0" distB="0" distL="0" distR="0" wp14:anchorId="1839E8CA" wp14:editId="348FD87B">
                                <wp:extent cx="69850" cy="698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ne-flip (1).png"/>
                                        <pic:cNvPicPr/>
                                      </pic:nvPicPr>
                                      <pic:blipFill>
                                        <a:blip r:embed="rId1">
                                          <a:extLst>
                                            <a:ext uri="{28A0092B-C50C-407E-A947-70E740481C1C}">
                                              <a14:useLocalDpi xmlns:a14="http://schemas.microsoft.com/office/drawing/2010/main" val="0"/>
                                            </a:ext>
                                          </a:extLst>
                                        </a:blip>
                                        <a:stretch>
                                          <a:fillRect/>
                                        </a:stretch>
                                      </pic:blipFill>
                                      <pic:spPr>
                                        <a:xfrm flipH="1">
                                          <a:off x="0" y="0"/>
                                          <a:ext cx="69850" cy="69850"/>
                                        </a:xfrm>
                                        <a:prstGeom prst="rect">
                                          <a:avLst/>
                                        </a:prstGeom>
                                      </pic:spPr>
                                    </pic:pic>
                                  </a:graphicData>
                                </a:graphic>
                              </wp:inline>
                            </w:drawing>
                          </w:r>
                          <w:r>
                            <w:rPr>
                              <w:rFonts w:ascii="Montserrat" w:hAnsi="Montserrat"/>
                              <w:sz w:val="18"/>
                              <w:szCs w:val="20"/>
                            </w:rPr>
                            <w:t xml:space="preserve"> </w:t>
                          </w:r>
                          <w:r w:rsidRPr="004A42CE">
                            <w:rPr>
                              <w:rFonts w:ascii="Montserrat" w:hAnsi="Montserrat"/>
                              <w:sz w:val="18"/>
                              <w:szCs w:val="20"/>
                            </w:rPr>
                            <w:t>Tel: 352-472-2161</w:t>
                          </w:r>
                        </w:p>
                        <w:p w14:paraId="361686C6" w14:textId="17B429D9" w:rsidR="004A4C2C" w:rsidRPr="004A42CE" w:rsidRDefault="004A4C2C" w:rsidP="0016440A">
                          <w:pPr>
                            <w:spacing w:after="0" w:line="192" w:lineRule="auto"/>
                            <w:rPr>
                              <w:rFonts w:ascii="Montserrat" w:hAnsi="Montserrat"/>
                              <w:sz w:val="18"/>
                              <w:szCs w:val="20"/>
                            </w:rPr>
                          </w:pPr>
                          <w:r>
                            <w:rPr>
                              <w:rFonts w:ascii="Montserrat" w:hAnsi="Montserrat"/>
                              <w:noProof/>
                              <w:sz w:val="18"/>
                              <w:szCs w:val="20"/>
                            </w:rPr>
                            <w:drawing>
                              <wp:inline distT="0" distB="0" distL="0" distR="0" wp14:anchorId="59596923" wp14:editId="1AF89F12">
                                <wp:extent cx="76200" cy="7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lobe (1).png"/>
                                        <pic:cNvPicPr/>
                                      </pic:nvPicPr>
                                      <pic:blipFill>
                                        <a:blip r:embed="rId2">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Pr>
                              <w:rFonts w:ascii="Montserrat" w:hAnsi="Montserrat"/>
                              <w:sz w:val="18"/>
                              <w:szCs w:val="20"/>
                            </w:rPr>
                            <w:t xml:space="preserve"> </w:t>
                          </w:r>
                          <w:r w:rsidRPr="004A42CE">
                            <w:rPr>
                              <w:rFonts w:ascii="Montserrat" w:hAnsi="Montserrat"/>
                              <w:sz w:val="18"/>
                              <w:szCs w:val="20"/>
                            </w:rPr>
                            <w:t>www.NewberryFL.gov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6937A" id="_x0000_t202" coordsize="21600,21600" o:spt="202" path="m,l,21600r21600,l21600,xe">
              <v:stroke joinstyle="miter"/>
              <v:path gradientshapeok="t" o:connecttype="rect"/>
            </v:shapetype>
            <v:shape id="Text Box 6" o:spid="_x0000_s1026" type="#_x0000_t202" style="position:absolute;margin-left:355.5pt;margin-top:-55.5pt;width:124.9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" filled="f" stroked="f">
              <v:textbox>
                <w:txbxContent>
                  <w:p w14:paraId="52FC5A06" w14:textId="4EFB3F31" w:rsidR="004A4C2C" w:rsidRPr="004A42CE" w:rsidRDefault="004A4C2C" w:rsidP="004A4C2C">
                    <w:pPr>
                      <w:spacing w:after="0" w:line="276" w:lineRule="auto"/>
                      <w:rPr>
                        <w:rFonts w:ascii="Montserrat" w:hAnsi="Montserrat"/>
                        <w:sz w:val="18"/>
                        <w:szCs w:val="20"/>
                      </w:rPr>
                    </w:pPr>
                    <w:r>
                      <w:rPr>
                        <w:rFonts w:ascii="Montserrat" w:hAnsi="Montserrat"/>
                        <w:noProof/>
                        <w:sz w:val="18"/>
                        <w:szCs w:val="20"/>
                      </w:rPr>
                      <w:drawing>
                        <wp:inline distT="0" distB="0" distL="0" distR="0" wp14:anchorId="1839E8CA" wp14:editId="348FD87B">
                          <wp:extent cx="69850" cy="698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ne-flip (1).png"/>
                                  <pic:cNvPicPr/>
                                </pic:nvPicPr>
                                <pic:blipFill>
                                  <a:blip r:embed="rId3">
                                    <a:extLst>
                                      <a:ext uri="{28A0092B-C50C-407E-A947-70E740481C1C}">
                                        <a14:useLocalDpi xmlns:a14="http://schemas.microsoft.com/office/drawing/2010/main" val="0"/>
                                      </a:ext>
                                    </a:extLst>
                                  </a:blip>
                                  <a:stretch>
                                    <a:fillRect/>
                                  </a:stretch>
                                </pic:blipFill>
                                <pic:spPr>
                                  <a:xfrm flipH="1">
                                    <a:off x="0" y="0"/>
                                    <a:ext cx="69850" cy="69850"/>
                                  </a:xfrm>
                                  <a:prstGeom prst="rect">
                                    <a:avLst/>
                                  </a:prstGeom>
                                </pic:spPr>
                              </pic:pic>
                            </a:graphicData>
                          </a:graphic>
                        </wp:inline>
                      </w:drawing>
                    </w:r>
                    <w:r>
                      <w:rPr>
                        <w:rFonts w:ascii="Montserrat" w:hAnsi="Montserrat"/>
                        <w:sz w:val="18"/>
                        <w:szCs w:val="20"/>
                      </w:rPr>
                      <w:t xml:space="preserve"> </w:t>
                    </w:r>
                    <w:r w:rsidRPr="004A42CE">
                      <w:rPr>
                        <w:rFonts w:ascii="Montserrat" w:hAnsi="Montserrat"/>
                        <w:sz w:val="18"/>
                        <w:szCs w:val="20"/>
                      </w:rPr>
                      <w:t>Tel: 352-472-2161</w:t>
                    </w:r>
                  </w:p>
                  <w:p w14:paraId="361686C6" w14:textId="17B429D9" w:rsidR="004A4C2C" w:rsidRPr="004A42CE" w:rsidRDefault="004A4C2C" w:rsidP="0016440A">
                    <w:pPr>
                      <w:spacing w:after="0" w:line="192" w:lineRule="auto"/>
                      <w:rPr>
                        <w:rFonts w:ascii="Montserrat" w:hAnsi="Montserrat"/>
                        <w:sz w:val="18"/>
                        <w:szCs w:val="20"/>
                      </w:rPr>
                    </w:pPr>
                    <w:r>
                      <w:rPr>
                        <w:rFonts w:ascii="Montserrat" w:hAnsi="Montserrat"/>
                        <w:noProof/>
                        <w:sz w:val="18"/>
                        <w:szCs w:val="20"/>
                      </w:rPr>
                      <w:drawing>
                        <wp:inline distT="0" distB="0" distL="0" distR="0" wp14:anchorId="59596923" wp14:editId="1AF89F12">
                          <wp:extent cx="76200" cy="7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lobe (1).png"/>
                                  <pic:cNvPicPr/>
                                </pic:nvPicPr>
                                <pic:blipFill>
                                  <a:blip r:embed="rId4">
                                    <a:extLst>
                                      <a:ext uri="{28A0092B-C50C-407E-A947-70E740481C1C}">
                                        <a14:useLocalDpi xmlns:a14="http://schemas.microsoft.com/office/drawing/2010/main" val="0"/>
                                      </a:ext>
                                    </a:extLst>
                                  </a:blip>
                                  <a:stretch>
                                    <a:fillRect/>
                                  </a:stretch>
                                </pic:blipFill>
                                <pic:spPr>
                                  <a:xfrm>
                                    <a:off x="0" y="0"/>
                                    <a:ext cx="76200" cy="76200"/>
                                  </a:xfrm>
                                  <a:prstGeom prst="rect">
                                    <a:avLst/>
                                  </a:prstGeom>
                                </pic:spPr>
                              </pic:pic>
                            </a:graphicData>
                          </a:graphic>
                        </wp:inline>
                      </w:drawing>
                    </w:r>
                    <w:r>
                      <w:rPr>
                        <w:rFonts w:ascii="Montserrat" w:hAnsi="Montserrat"/>
                        <w:sz w:val="18"/>
                        <w:szCs w:val="20"/>
                      </w:rPr>
                      <w:t xml:space="preserve"> </w:t>
                    </w:r>
                    <w:r w:rsidRPr="004A42CE">
                      <w:rPr>
                        <w:rFonts w:ascii="Montserrat" w:hAnsi="Montserrat"/>
                        <w:sz w:val="18"/>
                        <w:szCs w:val="20"/>
                      </w:rPr>
                      <w:t>www.NewberryFL.gov</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ED8A6B5" wp14:editId="1C7D72F1">
              <wp:simplePos x="0" y="0"/>
              <wp:positionH relativeFrom="column">
                <wp:posOffset>4514850</wp:posOffset>
              </wp:positionH>
              <wp:positionV relativeFrom="paragraph">
                <wp:posOffset>-1244600</wp:posOffset>
              </wp:positionV>
              <wp:extent cx="1892300" cy="679450"/>
              <wp:effectExtent l="0" t="0" r="0" b="63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C9D19" w14:textId="77777777" w:rsidR="004A4C2C" w:rsidRDefault="004A4C2C" w:rsidP="004A4C2C">
                          <w:pPr>
                            <w:spacing w:after="0" w:line="276" w:lineRule="auto"/>
                            <w:rPr>
                              <w:rFonts w:ascii="Montserrat" w:hAnsi="Montserrat"/>
                              <w:sz w:val="18"/>
                              <w:szCs w:val="18"/>
                            </w:rPr>
                          </w:pPr>
                        </w:p>
                        <w:p w14:paraId="356325DD" w14:textId="2ECAFB25" w:rsidR="004A4C2C" w:rsidRPr="00C90F1F" w:rsidRDefault="004A4C2C" w:rsidP="00912F3C">
                          <w:pPr>
                            <w:spacing w:after="0" w:line="276" w:lineRule="auto"/>
                            <w:rPr>
                              <w:rFonts w:ascii="Montserrat" w:hAnsi="Montserrat"/>
                              <w:sz w:val="18"/>
                              <w:szCs w:val="18"/>
                            </w:rPr>
                          </w:pPr>
                          <w:r>
                            <w:rPr>
                              <w:rFonts w:ascii="Montserrat" w:hAnsi="Montserrat"/>
                              <w:noProof/>
                              <w:sz w:val="18"/>
                              <w:szCs w:val="18"/>
                            </w:rPr>
                            <w:drawing>
                              <wp:inline distT="0" distB="0" distL="0" distR="0" wp14:anchorId="72A83C0A" wp14:editId="4B75162C">
                                <wp:extent cx="73660" cy="736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ker (1).png"/>
                                        <pic:cNvPicPr/>
                                      </pic:nvPicPr>
                                      <pic:blipFill>
                                        <a:blip r:embed="rId5">
                                          <a:extLst>
                                            <a:ext uri="{28A0092B-C50C-407E-A947-70E740481C1C}">
                                              <a14:useLocalDpi xmlns:a14="http://schemas.microsoft.com/office/drawing/2010/main" val="0"/>
                                            </a:ext>
                                          </a:extLst>
                                        </a:blip>
                                        <a:stretch>
                                          <a:fillRect/>
                                        </a:stretch>
                                      </pic:blipFill>
                                      <pic:spPr>
                                        <a:xfrm>
                                          <a:off x="0" y="0"/>
                                          <a:ext cx="73660" cy="73660"/>
                                        </a:xfrm>
                                        <a:prstGeom prst="rect">
                                          <a:avLst/>
                                        </a:prstGeom>
                                      </pic:spPr>
                                    </pic:pic>
                                  </a:graphicData>
                                </a:graphic>
                              </wp:inline>
                            </w:drawing>
                          </w:r>
                          <w:r>
                            <w:rPr>
                              <w:rFonts w:ascii="Montserrat" w:hAnsi="Montserrat"/>
                              <w:sz w:val="18"/>
                              <w:szCs w:val="18"/>
                            </w:rPr>
                            <w:t xml:space="preserve"> </w:t>
                          </w:r>
                          <w:r w:rsidR="00912F3C" w:rsidRPr="00912F3C">
                            <w:rPr>
                              <w:rFonts w:ascii="Montserrat" w:hAnsi="Montserrat"/>
                              <w:sz w:val="18"/>
                              <w:szCs w:val="18"/>
                            </w:rPr>
                            <w:t>25493 NW 1st Avenue</w:t>
                          </w:r>
                          <w:r w:rsidR="00912F3C">
                            <w:rPr>
                              <w:rFonts w:ascii="Montserrat" w:hAnsi="Montserrat"/>
                              <w:sz w:val="18"/>
                              <w:szCs w:val="18"/>
                            </w:rPr>
                            <w:t xml:space="preserve">     </w:t>
                          </w:r>
                          <w:r w:rsidR="00912F3C" w:rsidRPr="00912F3C">
                            <w:rPr>
                              <w:rFonts w:ascii="Montserrat" w:hAnsi="Montserrat"/>
                              <w:sz w:val="18"/>
                              <w:szCs w:val="18"/>
                            </w:rPr>
                            <w:t>Newberry, FL 32669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8A6B5" id="Text Box 5" o:spid="_x0000_s1027" type="#_x0000_t202" style="position:absolute;margin-left:355.5pt;margin-top:-98pt;width:149pt;height: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" filled="f" stroked="f">
              <v:textbox>
                <w:txbxContent>
                  <w:p w14:paraId="50FC9D19" w14:textId="77777777" w:rsidR="004A4C2C" w:rsidRDefault="004A4C2C" w:rsidP="004A4C2C">
                    <w:pPr>
                      <w:spacing w:after="0" w:line="276" w:lineRule="auto"/>
                      <w:rPr>
                        <w:rFonts w:ascii="Montserrat" w:hAnsi="Montserrat"/>
                        <w:sz w:val="18"/>
                        <w:szCs w:val="18"/>
                      </w:rPr>
                    </w:pPr>
                  </w:p>
                  <w:p w14:paraId="356325DD" w14:textId="2ECAFB25" w:rsidR="004A4C2C" w:rsidRPr="00C90F1F" w:rsidRDefault="004A4C2C" w:rsidP="00912F3C">
                    <w:pPr>
                      <w:spacing w:after="0" w:line="276" w:lineRule="auto"/>
                      <w:rPr>
                        <w:rFonts w:ascii="Montserrat" w:hAnsi="Montserrat"/>
                        <w:sz w:val="18"/>
                        <w:szCs w:val="18"/>
                      </w:rPr>
                    </w:pPr>
                    <w:r>
                      <w:rPr>
                        <w:rFonts w:ascii="Montserrat" w:hAnsi="Montserrat"/>
                        <w:noProof/>
                        <w:sz w:val="18"/>
                        <w:szCs w:val="18"/>
                      </w:rPr>
                      <w:drawing>
                        <wp:inline distT="0" distB="0" distL="0" distR="0" wp14:anchorId="72A83C0A" wp14:editId="4B75162C">
                          <wp:extent cx="73660" cy="736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ker (1).png"/>
                                  <pic:cNvPicPr/>
                                </pic:nvPicPr>
                                <pic:blipFill>
                                  <a:blip r:embed="rId6">
                                    <a:extLst>
                                      <a:ext uri="{28A0092B-C50C-407E-A947-70E740481C1C}">
                                        <a14:useLocalDpi xmlns:a14="http://schemas.microsoft.com/office/drawing/2010/main" val="0"/>
                                      </a:ext>
                                    </a:extLst>
                                  </a:blip>
                                  <a:stretch>
                                    <a:fillRect/>
                                  </a:stretch>
                                </pic:blipFill>
                                <pic:spPr>
                                  <a:xfrm>
                                    <a:off x="0" y="0"/>
                                    <a:ext cx="73660" cy="73660"/>
                                  </a:xfrm>
                                  <a:prstGeom prst="rect">
                                    <a:avLst/>
                                  </a:prstGeom>
                                </pic:spPr>
                              </pic:pic>
                            </a:graphicData>
                          </a:graphic>
                        </wp:inline>
                      </w:drawing>
                    </w:r>
                    <w:r>
                      <w:rPr>
                        <w:rFonts w:ascii="Montserrat" w:hAnsi="Montserrat"/>
                        <w:sz w:val="18"/>
                        <w:szCs w:val="18"/>
                      </w:rPr>
                      <w:t xml:space="preserve"> </w:t>
                    </w:r>
                    <w:r w:rsidR="00912F3C" w:rsidRPr="00912F3C">
                      <w:rPr>
                        <w:rFonts w:ascii="Montserrat" w:hAnsi="Montserrat"/>
                        <w:sz w:val="18"/>
                        <w:szCs w:val="18"/>
                      </w:rPr>
                      <w:t>25493 NW 1st Avenue</w:t>
                    </w:r>
                    <w:r w:rsidR="00912F3C">
                      <w:rPr>
                        <w:rFonts w:ascii="Montserrat" w:hAnsi="Montserrat"/>
                        <w:sz w:val="18"/>
                        <w:szCs w:val="18"/>
                      </w:rPr>
                      <w:t xml:space="preserve">     </w:t>
                    </w:r>
                    <w:r w:rsidR="00912F3C" w:rsidRPr="00912F3C">
                      <w:rPr>
                        <w:rFonts w:ascii="Montserrat" w:hAnsi="Montserrat"/>
                        <w:sz w:val="18"/>
                        <w:szCs w:val="18"/>
                      </w:rPr>
                      <w:t>Newberry, FL 32669</w:t>
                    </w:r>
                  </w:p>
                </w:txbxContent>
              </v:textbox>
            </v:shape>
          </w:pict>
        </mc:Fallback>
      </mc:AlternateContent>
    </w:r>
    <w:r w:rsidRPr="006F0835">
      <w:rPr>
        <w:noProof/>
      </w:rPr>
      <w:drawing>
        <wp:anchor distT="0" distB="0" distL="114300" distR="114300" simplePos="0" relativeHeight="251659264" behindDoc="0" locked="0" layoutInCell="1" allowOverlap="1" wp14:anchorId="7A00633F" wp14:editId="105F3A96">
          <wp:simplePos x="0" y="0"/>
          <wp:positionH relativeFrom="page">
            <wp:align>left</wp:align>
          </wp:positionH>
          <wp:positionV relativeFrom="margin">
            <wp:posOffset>-2695575</wp:posOffset>
          </wp:positionV>
          <wp:extent cx="3957320" cy="2406650"/>
          <wp:effectExtent l="0" t="0" r="0" b="0"/>
          <wp:wrapSquare wrapText="bothSides"/>
          <wp:docPr id="1586805876" name="Picture 158680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7">
                    <a:extLst>
                      <a:ext uri="{28A0092B-C50C-407E-A947-70E740481C1C}">
                        <a14:useLocalDpi xmlns:a14="http://schemas.microsoft.com/office/drawing/2010/main" val="0"/>
                      </a:ext>
                    </a:extLst>
                  </a:blip>
                  <a:srcRect b="39206"/>
                  <a:stretch/>
                </pic:blipFill>
                <pic:spPr bwMode="auto">
                  <a:xfrm>
                    <a:off x="0" y="0"/>
                    <a:ext cx="3957320" cy="240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CE2">
      <w:rPr>
        <w:noProof/>
      </w:rPr>
      <w:pict w14:anchorId="59326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829580" o:spid="_x0000_s1062" type="#_x0000_t75" style="position:absolute;margin-left:0;margin-top:0;width:371.05pt;height:470.4pt;z-index:-251641856;mso-position-horizontal:center;mso-position-horizontal-relative:margin;mso-position-vertical:center;mso-position-vertical-relative:margin" o:allowincell="f">
          <v:imagedata r:id="rId8" o:title="asda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07A64" w14:textId="5592A3F0" w:rsidR="004A4C2C" w:rsidRDefault="007D5CE2">
    <w:pPr>
      <w:pStyle w:val="Header"/>
    </w:pPr>
    <w:r>
      <w:rPr>
        <w:noProof/>
      </w:rPr>
      <w:pict w14:anchorId="75A80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9829578" o:spid="_x0000_s1060" type="#_x0000_t75" style="position:absolute;left:0;text-align:left;margin-left:0;margin-top:0;width:371.05pt;height:470.4pt;z-index:-251643904;mso-position-horizontal:center;mso-position-horizontal-relative:margin;mso-position-vertical:center;mso-position-vertical-relative:margin" o:allowincell="f">
          <v:imagedata r:id="rId1" o:title="asda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35pt;height:192.35pt;flip:x;visibility:visible;mso-wrap-style:square" o:bullet="t">
        <v:imagedata r:id="rId1" o:title=""/>
      </v:shape>
    </w:pict>
  </w:numPicBullet>
  <w:abstractNum w:abstractNumId="0" w15:restartNumberingAfterBreak="0">
    <w:nsid w:val="018B6B98"/>
    <w:multiLevelType w:val="multilevel"/>
    <w:tmpl w:val="E2B6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73576"/>
    <w:multiLevelType w:val="multilevel"/>
    <w:tmpl w:val="4EDE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941C3"/>
    <w:multiLevelType w:val="hybridMultilevel"/>
    <w:tmpl w:val="3A1EE4EA"/>
    <w:lvl w:ilvl="0" w:tplc="83805F98">
      <w:start w:val="1"/>
      <w:numFmt w:val="bullet"/>
      <w:lvlText w:val=""/>
      <w:lvlPicBulletId w:val="0"/>
      <w:lvlJc w:val="left"/>
      <w:pPr>
        <w:tabs>
          <w:tab w:val="num" w:pos="990"/>
        </w:tabs>
        <w:ind w:left="990" w:hanging="360"/>
      </w:pPr>
      <w:rPr>
        <w:rFonts w:ascii="Symbol" w:hAnsi="Symbol" w:hint="default"/>
      </w:rPr>
    </w:lvl>
    <w:lvl w:ilvl="1" w:tplc="AF722E32" w:tentative="1">
      <w:start w:val="1"/>
      <w:numFmt w:val="bullet"/>
      <w:lvlText w:val=""/>
      <w:lvlJc w:val="left"/>
      <w:pPr>
        <w:tabs>
          <w:tab w:val="num" w:pos="1710"/>
        </w:tabs>
        <w:ind w:left="1710" w:hanging="360"/>
      </w:pPr>
      <w:rPr>
        <w:rFonts w:ascii="Symbol" w:hAnsi="Symbol" w:hint="default"/>
      </w:rPr>
    </w:lvl>
    <w:lvl w:ilvl="2" w:tplc="A328C460" w:tentative="1">
      <w:start w:val="1"/>
      <w:numFmt w:val="bullet"/>
      <w:lvlText w:val=""/>
      <w:lvlJc w:val="left"/>
      <w:pPr>
        <w:tabs>
          <w:tab w:val="num" w:pos="2430"/>
        </w:tabs>
        <w:ind w:left="2430" w:hanging="360"/>
      </w:pPr>
      <w:rPr>
        <w:rFonts w:ascii="Symbol" w:hAnsi="Symbol" w:hint="default"/>
      </w:rPr>
    </w:lvl>
    <w:lvl w:ilvl="3" w:tplc="09DCA5D6" w:tentative="1">
      <w:start w:val="1"/>
      <w:numFmt w:val="bullet"/>
      <w:lvlText w:val=""/>
      <w:lvlJc w:val="left"/>
      <w:pPr>
        <w:tabs>
          <w:tab w:val="num" w:pos="3150"/>
        </w:tabs>
        <w:ind w:left="3150" w:hanging="360"/>
      </w:pPr>
      <w:rPr>
        <w:rFonts w:ascii="Symbol" w:hAnsi="Symbol" w:hint="default"/>
      </w:rPr>
    </w:lvl>
    <w:lvl w:ilvl="4" w:tplc="A5425BAA" w:tentative="1">
      <w:start w:val="1"/>
      <w:numFmt w:val="bullet"/>
      <w:lvlText w:val=""/>
      <w:lvlJc w:val="left"/>
      <w:pPr>
        <w:tabs>
          <w:tab w:val="num" w:pos="3870"/>
        </w:tabs>
        <w:ind w:left="3870" w:hanging="360"/>
      </w:pPr>
      <w:rPr>
        <w:rFonts w:ascii="Symbol" w:hAnsi="Symbol" w:hint="default"/>
      </w:rPr>
    </w:lvl>
    <w:lvl w:ilvl="5" w:tplc="E820C014" w:tentative="1">
      <w:start w:val="1"/>
      <w:numFmt w:val="bullet"/>
      <w:lvlText w:val=""/>
      <w:lvlJc w:val="left"/>
      <w:pPr>
        <w:tabs>
          <w:tab w:val="num" w:pos="4590"/>
        </w:tabs>
        <w:ind w:left="4590" w:hanging="360"/>
      </w:pPr>
      <w:rPr>
        <w:rFonts w:ascii="Symbol" w:hAnsi="Symbol" w:hint="default"/>
      </w:rPr>
    </w:lvl>
    <w:lvl w:ilvl="6" w:tplc="5E541138" w:tentative="1">
      <w:start w:val="1"/>
      <w:numFmt w:val="bullet"/>
      <w:lvlText w:val=""/>
      <w:lvlJc w:val="left"/>
      <w:pPr>
        <w:tabs>
          <w:tab w:val="num" w:pos="5310"/>
        </w:tabs>
        <w:ind w:left="5310" w:hanging="360"/>
      </w:pPr>
      <w:rPr>
        <w:rFonts w:ascii="Symbol" w:hAnsi="Symbol" w:hint="default"/>
      </w:rPr>
    </w:lvl>
    <w:lvl w:ilvl="7" w:tplc="0E96F984" w:tentative="1">
      <w:start w:val="1"/>
      <w:numFmt w:val="bullet"/>
      <w:lvlText w:val=""/>
      <w:lvlJc w:val="left"/>
      <w:pPr>
        <w:tabs>
          <w:tab w:val="num" w:pos="6030"/>
        </w:tabs>
        <w:ind w:left="6030" w:hanging="360"/>
      </w:pPr>
      <w:rPr>
        <w:rFonts w:ascii="Symbol" w:hAnsi="Symbol" w:hint="default"/>
      </w:rPr>
    </w:lvl>
    <w:lvl w:ilvl="8" w:tplc="C3E81502" w:tentative="1">
      <w:start w:val="1"/>
      <w:numFmt w:val="bullet"/>
      <w:lvlText w:val=""/>
      <w:lvlJc w:val="left"/>
      <w:pPr>
        <w:tabs>
          <w:tab w:val="num" w:pos="6750"/>
        </w:tabs>
        <w:ind w:left="6750" w:hanging="360"/>
      </w:pPr>
      <w:rPr>
        <w:rFonts w:ascii="Symbol" w:hAnsi="Symbol" w:hint="default"/>
      </w:rPr>
    </w:lvl>
  </w:abstractNum>
  <w:abstractNum w:abstractNumId="3" w15:restartNumberingAfterBreak="0">
    <w:nsid w:val="141B074B"/>
    <w:multiLevelType w:val="multilevel"/>
    <w:tmpl w:val="E5020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06D78"/>
    <w:multiLevelType w:val="hybridMultilevel"/>
    <w:tmpl w:val="1CCC2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97336"/>
    <w:multiLevelType w:val="multilevel"/>
    <w:tmpl w:val="7C9C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23089"/>
    <w:multiLevelType w:val="hybridMultilevel"/>
    <w:tmpl w:val="96887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721857"/>
    <w:multiLevelType w:val="hybridMultilevel"/>
    <w:tmpl w:val="AB845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B80BEC"/>
    <w:multiLevelType w:val="hybridMultilevel"/>
    <w:tmpl w:val="1BD0703A"/>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11465F"/>
    <w:multiLevelType w:val="hybridMultilevel"/>
    <w:tmpl w:val="E4F6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6B77EE"/>
    <w:multiLevelType w:val="multilevel"/>
    <w:tmpl w:val="8262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677B09"/>
    <w:multiLevelType w:val="multilevel"/>
    <w:tmpl w:val="CD52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6B2BC4"/>
    <w:multiLevelType w:val="hybridMultilevel"/>
    <w:tmpl w:val="9E304302"/>
    <w:lvl w:ilvl="0" w:tplc="1ED423D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293328"/>
    <w:multiLevelType w:val="multilevel"/>
    <w:tmpl w:val="9530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04E03"/>
    <w:multiLevelType w:val="hybridMultilevel"/>
    <w:tmpl w:val="38D49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71506A"/>
    <w:multiLevelType w:val="hybridMultilevel"/>
    <w:tmpl w:val="D07C9FC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B25927"/>
    <w:multiLevelType w:val="hybridMultilevel"/>
    <w:tmpl w:val="059C73A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AB20B3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E9C2EC4"/>
    <w:multiLevelType w:val="multilevel"/>
    <w:tmpl w:val="BDD4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5571BF"/>
    <w:multiLevelType w:val="hybridMultilevel"/>
    <w:tmpl w:val="F2184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45663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9E22E1B"/>
    <w:multiLevelType w:val="hybridMultilevel"/>
    <w:tmpl w:val="E09A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237379"/>
    <w:multiLevelType w:val="hybridMultilevel"/>
    <w:tmpl w:val="557C0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20332179">
    <w:abstractNumId w:val="22"/>
  </w:num>
  <w:num w:numId="2" w16cid:durableId="597838102">
    <w:abstractNumId w:val="19"/>
  </w:num>
  <w:num w:numId="3" w16cid:durableId="1054353895">
    <w:abstractNumId w:val="21"/>
  </w:num>
  <w:num w:numId="4" w16cid:durableId="500657363">
    <w:abstractNumId w:val="4"/>
  </w:num>
  <w:num w:numId="5" w16cid:durableId="2145809208">
    <w:abstractNumId w:val="9"/>
  </w:num>
  <w:num w:numId="6" w16cid:durableId="1569219968">
    <w:abstractNumId w:val="2"/>
  </w:num>
  <w:num w:numId="7" w16cid:durableId="1533957809">
    <w:abstractNumId w:val="17"/>
  </w:num>
  <w:num w:numId="8" w16cid:durableId="493448543">
    <w:abstractNumId w:val="20"/>
  </w:num>
  <w:num w:numId="9" w16cid:durableId="929578935">
    <w:abstractNumId w:val="15"/>
  </w:num>
  <w:num w:numId="10" w16cid:durableId="2020547202">
    <w:abstractNumId w:val="7"/>
  </w:num>
  <w:num w:numId="11" w16cid:durableId="1528063222">
    <w:abstractNumId w:val="6"/>
  </w:num>
  <w:num w:numId="12" w16cid:durableId="995230382">
    <w:abstractNumId w:val="12"/>
  </w:num>
  <w:num w:numId="13" w16cid:durableId="904754224">
    <w:abstractNumId w:val="14"/>
  </w:num>
  <w:num w:numId="14" w16cid:durableId="211160051">
    <w:abstractNumId w:val="8"/>
  </w:num>
  <w:num w:numId="15" w16cid:durableId="392700638">
    <w:abstractNumId w:val="16"/>
  </w:num>
  <w:num w:numId="16" w16cid:durableId="601228755">
    <w:abstractNumId w:val="18"/>
  </w:num>
  <w:num w:numId="17" w16cid:durableId="2141146363">
    <w:abstractNumId w:val="5"/>
  </w:num>
  <w:num w:numId="18" w16cid:durableId="697127407">
    <w:abstractNumId w:val="1"/>
  </w:num>
  <w:num w:numId="19" w16cid:durableId="68617284">
    <w:abstractNumId w:val="0"/>
  </w:num>
  <w:num w:numId="20" w16cid:durableId="2014918134">
    <w:abstractNumId w:val="11"/>
  </w:num>
  <w:num w:numId="21" w16cid:durableId="734162932">
    <w:abstractNumId w:val="13"/>
  </w:num>
  <w:num w:numId="22" w16cid:durableId="5520496">
    <w:abstractNumId w:val="10"/>
  </w:num>
  <w:num w:numId="23" w16cid:durableId="13298627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proofState w:spelling="clean" w:grammar="clean"/>
  <w:mailMerge>
    <w:mainDocumentType w:val="formLetters"/>
    <w:linkToQuery/>
    <w:dataType w:val="native"/>
    <w:connectString w:val="Provider=Microsoft.ACE.OLEDB.12.0;User ID=Admin;Data Source=C:\Users\TSnyder\Documents\My Data Sources\mailing list.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w:odso>
      <w:fieldMapData>
        <w:column w:val="0"/>
        <w:lid w:val="en-US"/>
      </w:fieldMapData>
      <w:fieldMapData>
        <w:type w:val="dbColumn"/>
        <w:name w:val="Title"/>
        <w:mappedName w:val="Courtesy Title"/>
        <w:column w:val="0"/>
        <w:lid w:val="en-US"/>
      </w:fieldMapData>
      <w:fieldMapData>
        <w:type w:val="dbColumn"/>
        <w:name w:val="First Name"/>
        <w:mappedName w:val="First Name"/>
        <w:column w:val="1"/>
        <w:lid w:val="en-US"/>
      </w:fieldMapData>
      <w:fieldMapData>
        <w:column w:val="0"/>
        <w:lid w:val="en-US"/>
      </w:fieldMapData>
      <w:fieldMapData>
        <w:type w:val="dbColumn"/>
        <w:name w:val="Last Name"/>
        <w:mappedName w:val="Last Name"/>
        <w:column w:val="2"/>
        <w:lid w:val="en-US"/>
      </w:fieldMapData>
      <w:fieldMapData>
        <w:column w:val="0"/>
        <w:lid w:val="en-US"/>
      </w:fieldMapData>
      <w:fieldMapData>
        <w:column w:val="0"/>
        <w:lid w:val="en-US"/>
      </w:fieldMapData>
      <w:fieldMapData>
        <w:column w:val="0"/>
        <w:lid w:val="en-US"/>
      </w:fieldMapData>
      <w:fieldMapData>
        <w:type w:val="dbColumn"/>
        <w:name w:val="Company Name"/>
        <w:mappedName w:val="Company"/>
        <w:column w:val="3"/>
        <w:lid w:val="en-US"/>
      </w:fieldMapData>
      <w:fieldMapData>
        <w:type w:val="dbColumn"/>
        <w:name w:val="Address Line 1"/>
        <w:mappedName w:val="Address 1"/>
        <w:column w:val="4"/>
        <w:lid w:val="en-US"/>
      </w:fieldMapData>
      <w:fieldMapData>
        <w:type w:val="dbColumn"/>
        <w:name w:val="Address Line 2"/>
        <w:mappedName w:val="Address 2"/>
        <w:column w:val="5"/>
        <w:lid w:val="en-US"/>
      </w:fieldMapData>
      <w:fieldMapData>
        <w:type w:val="dbColumn"/>
        <w:name w:val="City"/>
        <w:mappedName w:val="City"/>
        <w:column w:val="6"/>
        <w:lid w:val="en-US"/>
      </w:fieldMapData>
      <w:fieldMapData>
        <w:type w:val="dbColumn"/>
        <w:name w:val="State"/>
        <w:mappedName w:val="State"/>
        <w:column w:val="7"/>
        <w:lid w:val="en-US"/>
      </w:fieldMapData>
      <w:fieldMapData>
        <w:type w:val="dbColumn"/>
        <w:name w:val="ZIP Code"/>
        <w:mappedName w:val="Postal Code"/>
        <w:column w:val="8"/>
        <w:lid w:val="en-US"/>
      </w:fieldMapData>
      <w:fieldMapData>
        <w:type w:val="dbColumn"/>
        <w:name w:val="Country or Region"/>
        <w:mappedName w:val="Country or Region"/>
        <w:column w:val="9"/>
        <w:lid w:val="en-US"/>
      </w:fieldMapData>
      <w:fieldMapData>
        <w:type w:val="dbColumn"/>
        <w:name w:val="Work Phone"/>
        <w:mappedName w:val="Business Phone"/>
        <w:column w:val="11"/>
        <w:lid w:val="en-US"/>
      </w:fieldMapData>
      <w:fieldMapData>
        <w:column w:val="0"/>
        <w:lid w:val="en-US"/>
      </w:fieldMapData>
      <w:fieldMapData>
        <w:type w:val="dbColumn"/>
        <w:name w:val="Home Phone"/>
        <w:mappedName w:val="Home Phone"/>
        <w:column w:val="1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A60"/>
    <w:rsid w:val="000014C6"/>
    <w:rsid w:val="000066B9"/>
    <w:rsid w:val="00007F8B"/>
    <w:rsid w:val="000256CB"/>
    <w:rsid w:val="00027F8E"/>
    <w:rsid w:val="000378A6"/>
    <w:rsid w:val="00041BE4"/>
    <w:rsid w:val="00050103"/>
    <w:rsid w:val="000579C2"/>
    <w:rsid w:val="0006276D"/>
    <w:rsid w:val="00082019"/>
    <w:rsid w:val="00087290"/>
    <w:rsid w:val="000F1098"/>
    <w:rsid w:val="000F3034"/>
    <w:rsid w:val="000F3FA3"/>
    <w:rsid w:val="000F6240"/>
    <w:rsid w:val="00100714"/>
    <w:rsid w:val="00120A3E"/>
    <w:rsid w:val="00137C5B"/>
    <w:rsid w:val="00153133"/>
    <w:rsid w:val="001566AD"/>
    <w:rsid w:val="001578CD"/>
    <w:rsid w:val="0016118D"/>
    <w:rsid w:val="00163973"/>
    <w:rsid w:val="0016440A"/>
    <w:rsid w:val="00172AF2"/>
    <w:rsid w:val="00187672"/>
    <w:rsid w:val="0019223C"/>
    <w:rsid w:val="001C7462"/>
    <w:rsid w:val="001D3F37"/>
    <w:rsid w:val="001E7854"/>
    <w:rsid w:val="001F17FF"/>
    <w:rsid w:val="00210760"/>
    <w:rsid w:val="00212C9D"/>
    <w:rsid w:val="002354D9"/>
    <w:rsid w:val="002378CC"/>
    <w:rsid w:val="0028588B"/>
    <w:rsid w:val="0029091D"/>
    <w:rsid w:val="002A0B86"/>
    <w:rsid w:val="002A0E63"/>
    <w:rsid w:val="002A4211"/>
    <w:rsid w:val="002B21C7"/>
    <w:rsid w:val="002C5879"/>
    <w:rsid w:val="002E59A8"/>
    <w:rsid w:val="00321788"/>
    <w:rsid w:val="00333A24"/>
    <w:rsid w:val="00335341"/>
    <w:rsid w:val="003364A7"/>
    <w:rsid w:val="003379E0"/>
    <w:rsid w:val="00337E03"/>
    <w:rsid w:val="003413A6"/>
    <w:rsid w:val="00373543"/>
    <w:rsid w:val="0037461E"/>
    <w:rsid w:val="0038629C"/>
    <w:rsid w:val="003924EE"/>
    <w:rsid w:val="003B0744"/>
    <w:rsid w:val="003F7FB3"/>
    <w:rsid w:val="00401E94"/>
    <w:rsid w:val="004117EE"/>
    <w:rsid w:val="00443E4B"/>
    <w:rsid w:val="00455DBA"/>
    <w:rsid w:val="00462F2E"/>
    <w:rsid w:val="004772C3"/>
    <w:rsid w:val="004A32F1"/>
    <w:rsid w:val="004A42CE"/>
    <w:rsid w:val="004A4C2C"/>
    <w:rsid w:val="004A569C"/>
    <w:rsid w:val="004C47A2"/>
    <w:rsid w:val="004E4583"/>
    <w:rsid w:val="004E70BA"/>
    <w:rsid w:val="00500D63"/>
    <w:rsid w:val="00502748"/>
    <w:rsid w:val="00517245"/>
    <w:rsid w:val="00517FAE"/>
    <w:rsid w:val="00527FE5"/>
    <w:rsid w:val="005319D3"/>
    <w:rsid w:val="00540B74"/>
    <w:rsid w:val="00582F4C"/>
    <w:rsid w:val="005A006E"/>
    <w:rsid w:val="005B03AE"/>
    <w:rsid w:val="005B5511"/>
    <w:rsid w:val="005C0FE6"/>
    <w:rsid w:val="005C748D"/>
    <w:rsid w:val="005D4B31"/>
    <w:rsid w:val="0060002B"/>
    <w:rsid w:val="00644B22"/>
    <w:rsid w:val="00685331"/>
    <w:rsid w:val="00687F57"/>
    <w:rsid w:val="00690502"/>
    <w:rsid w:val="006B72AF"/>
    <w:rsid w:val="006F016D"/>
    <w:rsid w:val="006F0835"/>
    <w:rsid w:val="006F1DF5"/>
    <w:rsid w:val="0071754C"/>
    <w:rsid w:val="00731FA0"/>
    <w:rsid w:val="00733FED"/>
    <w:rsid w:val="00736DD4"/>
    <w:rsid w:val="00754CBF"/>
    <w:rsid w:val="00760CDF"/>
    <w:rsid w:val="0076168B"/>
    <w:rsid w:val="007635B8"/>
    <w:rsid w:val="007703FE"/>
    <w:rsid w:val="00785EF7"/>
    <w:rsid w:val="007B72F9"/>
    <w:rsid w:val="007D5CE2"/>
    <w:rsid w:val="007E11B0"/>
    <w:rsid w:val="007F4AAB"/>
    <w:rsid w:val="00804427"/>
    <w:rsid w:val="008371E1"/>
    <w:rsid w:val="0084439A"/>
    <w:rsid w:val="008539C9"/>
    <w:rsid w:val="00864E4A"/>
    <w:rsid w:val="008831A4"/>
    <w:rsid w:val="00885517"/>
    <w:rsid w:val="00890CFF"/>
    <w:rsid w:val="008A5B19"/>
    <w:rsid w:val="008C76D3"/>
    <w:rsid w:val="008F5976"/>
    <w:rsid w:val="00910BBC"/>
    <w:rsid w:val="00912F3C"/>
    <w:rsid w:val="00917F88"/>
    <w:rsid w:val="0092110D"/>
    <w:rsid w:val="009514CE"/>
    <w:rsid w:val="00955949"/>
    <w:rsid w:val="00961638"/>
    <w:rsid w:val="00963F4E"/>
    <w:rsid w:val="00970574"/>
    <w:rsid w:val="00975C34"/>
    <w:rsid w:val="00986730"/>
    <w:rsid w:val="00990B03"/>
    <w:rsid w:val="00995285"/>
    <w:rsid w:val="009A571D"/>
    <w:rsid w:val="009D45F6"/>
    <w:rsid w:val="009D56C0"/>
    <w:rsid w:val="009D59B2"/>
    <w:rsid w:val="009D7201"/>
    <w:rsid w:val="009F6A15"/>
    <w:rsid w:val="00A0141C"/>
    <w:rsid w:val="00A02152"/>
    <w:rsid w:val="00A1564E"/>
    <w:rsid w:val="00A30D46"/>
    <w:rsid w:val="00A92028"/>
    <w:rsid w:val="00AA28C8"/>
    <w:rsid w:val="00AA3FF9"/>
    <w:rsid w:val="00AA6C1C"/>
    <w:rsid w:val="00AC261D"/>
    <w:rsid w:val="00AE2A60"/>
    <w:rsid w:val="00AE736B"/>
    <w:rsid w:val="00AF2639"/>
    <w:rsid w:val="00B008B5"/>
    <w:rsid w:val="00B11DA5"/>
    <w:rsid w:val="00B1272D"/>
    <w:rsid w:val="00B41628"/>
    <w:rsid w:val="00B672D2"/>
    <w:rsid w:val="00B90591"/>
    <w:rsid w:val="00B977F7"/>
    <w:rsid w:val="00BA3B2A"/>
    <w:rsid w:val="00BA68FD"/>
    <w:rsid w:val="00BB751B"/>
    <w:rsid w:val="00BD60C7"/>
    <w:rsid w:val="00BD6E0B"/>
    <w:rsid w:val="00BD6E87"/>
    <w:rsid w:val="00BE5FF0"/>
    <w:rsid w:val="00C15B27"/>
    <w:rsid w:val="00C30095"/>
    <w:rsid w:val="00C37ECD"/>
    <w:rsid w:val="00C56688"/>
    <w:rsid w:val="00C63FA1"/>
    <w:rsid w:val="00C80265"/>
    <w:rsid w:val="00C87905"/>
    <w:rsid w:val="00C908CA"/>
    <w:rsid w:val="00C90F1F"/>
    <w:rsid w:val="00C9310F"/>
    <w:rsid w:val="00C9494F"/>
    <w:rsid w:val="00CA513C"/>
    <w:rsid w:val="00CB0C8C"/>
    <w:rsid w:val="00CB5B79"/>
    <w:rsid w:val="00CC2235"/>
    <w:rsid w:val="00CD64ED"/>
    <w:rsid w:val="00CE3DE6"/>
    <w:rsid w:val="00CF50D3"/>
    <w:rsid w:val="00D053CE"/>
    <w:rsid w:val="00D06E3C"/>
    <w:rsid w:val="00D17288"/>
    <w:rsid w:val="00D21791"/>
    <w:rsid w:val="00D24078"/>
    <w:rsid w:val="00D37F6C"/>
    <w:rsid w:val="00D5294D"/>
    <w:rsid w:val="00D70A9C"/>
    <w:rsid w:val="00D72448"/>
    <w:rsid w:val="00D73037"/>
    <w:rsid w:val="00D83E1A"/>
    <w:rsid w:val="00DA241D"/>
    <w:rsid w:val="00DC0976"/>
    <w:rsid w:val="00DD3C77"/>
    <w:rsid w:val="00E01790"/>
    <w:rsid w:val="00E03CF7"/>
    <w:rsid w:val="00E2001B"/>
    <w:rsid w:val="00E221F0"/>
    <w:rsid w:val="00E2232D"/>
    <w:rsid w:val="00E708AF"/>
    <w:rsid w:val="00EA31EA"/>
    <w:rsid w:val="00EA3268"/>
    <w:rsid w:val="00EA4688"/>
    <w:rsid w:val="00EB1B5B"/>
    <w:rsid w:val="00EC2C0D"/>
    <w:rsid w:val="00EC3977"/>
    <w:rsid w:val="00EE54AA"/>
    <w:rsid w:val="00F03FEF"/>
    <w:rsid w:val="00F06B0C"/>
    <w:rsid w:val="00F06C84"/>
    <w:rsid w:val="00F135A1"/>
    <w:rsid w:val="00F22BFC"/>
    <w:rsid w:val="00F255BB"/>
    <w:rsid w:val="00F3374C"/>
    <w:rsid w:val="00F37767"/>
    <w:rsid w:val="00F564AF"/>
    <w:rsid w:val="00F645BF"/>
    <w:rsid w:val="00F76A12"/>
    <w:rsid w:val="00F84EC5"/>
    <w:rsid w:val="00FA00DF"/>
    <w:rsid w:val="00FD24D9"/>
    <w:rsid w:val="00FE18F0"/>
    <w:rsid w:val="00FE416F"/>
    <w:rsid w:val="00FF6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E6D2E84"/>
  <w15:docId w15:val="{895761CF-5FA4-49DD-8981-22101241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2C3"/>
    <w:pPr>
      <w:spacing w:after="160" w:line="259" w:lineRule="auto"/>
      <w:jc w:val="left"/>
    </w:pPr>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F0835"/>
    <w:pPr>
      <w:tabs>
        <w:tab w:val="center" w:pos="4680"/>
        <w:tab w:val="right" w:pos="9360"/>
      </w:tabs>
      <w:spacing w:after="0" w:line="240" w:lineRule="auto"/>
      <w:jc w:val="center"/>
    </w:pPr>
    <w:rPr>
      <w:rFonts w:eastAsiaTheme="minorHAnsi"/>
    </w:rPr>
  </w:style>
  <w:style w:type="character" w:customStyle="1" w:styleId="HeaderChar">
    <w:name w:val="Header Char"/>
    <w:basedOn w:val="DefaultParagraphFont"/>
    <w:link w:val="Header"/>
    <w:uiPriority w:val="99"/>
    <w:semiHidden/>
    <w:rsid w:val="006F0835"/>
  </w:style>
  <w:style w:type="paragraph" w:styleId="Footer">
    <w:name w:val="footer"/>
    <w:basedOn w:val="Normal"/>
    <w:link w:val="FooterChar"/>
    <w:uiPriority w:val="99"/>
    <w:unhideWhenUsed/>
    <w:rsid w:val="006F0835"/>
    <w:pPr>
      <w:tabs>
        <w:tab w:val="center" w:pos="4680"/>
        <w:tab w:val="right" w:pos="9360"/>
      </w:tabs>
      <w:spacing w:after="0" w:line="240" w:lineRule="auto"/>
      <w:jc w:val="center"/>
    </w:pPr>
    <w:rPr>
      <w:rFonts w:eastAsiaTheme="minorHAnsi"/>
    </w:rPr>
  </w:style>
  <w:style w:type="character" w:customStyle="1" w:styleId="FooterChar">
    <w:name w:val="Footer Char"/>
    <w:basedOn w:val="DefaultParagraphFont"/>
    <w:link w:val="Footer"/>
    <w:uiPriority w:val="99"/>
    <w:rsid w:val="006F0835"/>
  </w:style>
  <w:style w:type="paragraph" w:styleId="BalloonText">
    <w:name w:val="Balloon Text"/>
    <w:basedOn w:val="Normal"/>
    <w:link w:val="BalloonTextChar"/>
    <w:uiPriority w:val="99"/>
    <w:semiHidden/>
    <w:unhideWhenUsed/>
    <w:rsid w:val="00500D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D63"/>
    <w:rPr>
      <w:rFonts w:ascii="Segoe UI" w:hAnsi="Segoe UI" w:cs="Segoe UI"/>
      <w:sz w:val="18"/>
      <w:szCs w:val="18"/>
    </w:rPr>
  </w:style>
  <w:style w:type="character" w:styleId="Hyperlink">
    <w:name w:val="Hyperlink"/>
    <w:basedOn w:val="DefaultParagraphFont"/>
    <w:uiPriority w:val="99"/>
    <w:unhideWhenUsed/>
    <w:rsid w:val="001566AD"/>
    <w:rPr>
      <w:color w:val="0000FF" w:themeColor="hyperlink"/>
      <w:u w:val="single"/>
    </w:rPr>
  </w:style>
  <w:style w:type="paragraph" w:styleId="ListParagraph">
    <w:name w:val="List Paragraph"/>
    <w:basedOn w:val="Normal"/>
    <w:uiPriority w:val="34"/>
    <w:qFormat/>
    <w:rsid w:val="00864E4A"/>
    <w:pPr>
      <w:spacing w:after="0" w:line="276" w:lineRule="auto"/>
      <w:ind w:left="720"/>
      <w:contextualSpacing/>
      <w:jc w:val="center"/>
    </w:pPr>
    <w:rPr>
      <w:rFonts w:eastAsiaTheme="minorHAnsi"/>
    </w:rPr>
  </w:style>
  <w:style w:type="table" w:styleId="TableGrid">
    <w:name w:val="Table Grid"/>
    <w:basedOn w:val="TableNormal"/>
    <w:uiPriority w:val="39"/>
    <w:rsid w:val="00BD6E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D64ED"/>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basedOn w:val="Normal"/>
    <w:rsid w:val="00E2232D"/>
    <w:pPr>
      <w:autoSpaceDE w:val="0"/>
      <w:autoSpaceDN w:val="0"/>
      <w:spacing w:after="0" w:line="240" w:lineRule="auto"/>
    </w:pPr>
    <w:rPr>
      <w:rFonts w:ascii="Franklin Gothic Book" w:eastAsiaTheme="minorHAnsi" w:hAnsi="Franklin Gothic Book" w:cs="Calibri"/>
      <w:color w:val="000000"/>
      <w:sz w:val="24"/>
      <w:szCs w:val="24"/>
    </w:rPr>
  </w:style>
  <w:style w:type="paragraph" w:customStyle="1" w:styleId="PACellText">
    <w:name w:val="PA_CellText"/>
    <w:basedOn w:val="Normal"/>
    <w:rsid w:val="00C908CA"/>
    <w:pPr>
      <w:spacing w:after="0" w:line="240" w:lineRule="auto"/>
    </w:pPr>
    <w:rPr>
      <w:rFonts w:ascii="Arial" w:eastAsia="SimSun" w:hAnsi="Arial" w:cs="Times New Roman"/>
      <w:sz w:val="20"/>
      <w:szCs w:val="20"/>
      <w:lang w:eastAsia="zh-CN"/>
    </w:rPr>
  </w:style>
  <w:style w:type="character" w:styleId="UnresolvedMention">
    <w:name w:val="Unresolved Mention"/>
    <w:basedOn w:val="DefaultParagraphFont"/>
    <w:uiPriority w:val="99"/>
    <w:semiHidden/>
    <w:unhideWhenUsed/>
    <w:rsid w:val="00D5294D"/>
    <w:rPr>
      <w:color w:val="605E5C"/>
      <w:shd w:val="clear" w:color="auto" w:fill="E1DFDD"/>
    </w:rPr>
  </w:style>
  <w:style w:type="character" w:customStyle="1" w:styleId="requiredindicator">
    <w:name w:val="required_indicator"/>
    <w:basedOn w:val="DefaultParagraphFont"/>
    <w:rsid w:val="00B11DA5"/>
  </w:style>
  <w:style w:type="character" w:customStyle="1" w:styleId="text">
    <w:name w:val="text"/>
    <w:basedOn w:val="DefaultParagraphFont"/>
    <w:rsid w:val="00B11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709469">
      <w:bodyDiv w:val="1"/>
      <w:marLeft w:val="0"/>
      <w:marRight w:val="0"/>
      <w:marTop w:val="0"/>
      <w:marBottom w:val="0"/>
      <w:divBdr>
        <w:top w:val="none" w:sz="0" w:space="0" w:color="auto"/>
        <w:left w:val="none" w:sz="0" w:space="0" w:color="auto"/>
        <w:bottom w:val="none" w:sz="0" w:space="0" w:color="auto"/>
        <w:right w:val="none" w:sz="0" w:space="0" w:color="auto"/>
      </w:divBdr>
    </w:div>
    <w:div w:id="629627403">
      <w:bodyDiv w:val="1"/>
      <w:marLeft w:val="0"/>
      <w:marRight w:val="0"/>
      <w:marTop w:val="0"/>
      <w:marBottom w:val="0"/>
      <w:divBdr>
        <w:top w:val="none" w:sz="0" w:space="0" w:color="auto"/>
        <w:left w:val="none" w:sz="0" w:space="0" w:color="auto"/>
        <w:bottom w:val="none" w:sz="0" w:space="0" w:color="auto"/>
        <w:right w:val="none" w:sz="0" w:space="0" w:color="auto"/>
      </w:divBdr>
    </w:div>
    <w:div w:id="642855952">
      <w:bodyDiv w:val="1"/>
      <w:marLeft w:val="0"/>
      <w:marRight w:val="0"/>
      <w:marTop w:val="0"/>
      <w:marBottom w:val="0"/>
      <w:divBdr>
        <w:top w:val="none" w:sz="0" w:space="0" w:color="auto"/>
        <w:left w:val="none" w:sz="0" w:space="0" w:color="auto"/>
        <w:bottom w:val="none" w:sz="0" w:space="0" w:color="auto"/>
        <w:right w:val="none" w:sz="0" w:space="0" w:color="auto"/>
      </w:divBdr>
    </w:div>
    <w:div w:id="906958639">
      <w:bodyDiv w:val="1"/>
      <w:marLeft w:val="0"/>
      <w:marRight w:val="0"/>
      <w:marTop w:val="0"/>
      <w:marBottom w:val="0"/>
      <w:divBdr>
        <w:top w:val="none" w:sz="0" w:space="0" w:color="auto"/>
        <w:left w:val="none" w:sz="0" w:space="0" w:color="auto"/>
        <w:bottom w:val="none" w:sz="0" w:space="0" w:color="auto"/>
        <w:right w:val="none" w:sz="0" w:space="0" w:color="auto"/>
      </w:divBdr>
    </w:div>
    <w:div w:id="1353067762">
      <w:bodyDiv w:val="1"/>
      <w:marLeft w:val="0"/>
      <w:marRight w:val="0"/>
      <w:marTop w:val="0"/>
      <w:marBottom w:val="0"/>
      <w:divBdr>
        <w:top w:val="none" w:sz="0" w:space="0" w:color="auto"/>
        <w:left w:val="none" w:sz="0" w:space="0" w:color="auto"/>
        <w:bottom w:val="none" w:sz="0" w:space="0" w:color="auto"/>
        <w:right w:val="none" w:sz="0" w:space="0" w:color="auto"/>
      </w:divBdr>
    </w:div>
    <w:div w:id="1534538979">
      <w:bodyDiv w:val="1"/>
      <w:marLeft w:val="0"/>
      <w:marRight w:val="0"/>
      <w:marTop w:val="0"/>
      <w:marBottom w:val="0"/>
      <w:divBdr>
        <w:top w:val="none" w:sz="0" w:space="0" w:color="auto"/>
        <w:left w:val="none" w:sz="0" w:space="0" w:color="auto"/>
        <w:bottom w:val="none" w:sz="0" w:space="0" w:color="auto"/>
        <w:right w:val="none" w:sz="0" w:space="0" w:color="auto"/>
      </w:divBdr>
    </w:div>
    <w:div w:id="1572352051">
      <w:bodyDiv w:val="1"/>
      <w:marLeft w:val="0"/>
      <w:marRight w:val="0"/>
      <w:marTop w:val="0"/>
      <w:marBottom w:val="0"/>
      <w:divBdr>
        <w:top w:val="none" w:sz="0" w:space="0" w:color="auto"/>
        <w:left w:val="none" w:sz="0" w:space="0" w:color="auto"/>
        <w:bottom w:val="none" w:sz="0" w:space="0" w:color="auto"/>
        <w:right w:val="none" w:sz="0" w:space="0" w:color="auto"/>
      </w:divBdr>
    </w:div>
    <w:div w:id="177578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image" Target="media/image40.png"/><Relationship Id="rId7"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60.png"/><Relationship Id="rId5" Type="http://schemas.openxmlformats.org/officeDocument/2006/relationships/image" Target="media/image6.png"/><Relationship Id="rId4"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D4F35-DF69-466F-AA37-EF81AD2E8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224</Words>
  <Characters>1282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Dallas Lee</dc:creator>
  <cp:lastModifiedBy>Crystal Rushing</cp:lastModifiedBy>
  <cp:revision>5</cp:revision>
  <cp:lastPrinted>2024-07-08T18:00:00Z</cp:lastPrinted>
  <dcterms:created xsi:type="dcterms:W3CDTF">2026-01-27T19:58:00Z</dcterms:created>
  <dcterms:modified xsi:type="dcterms:W3CDTF">2026-01-27T21:06:00Z</dcterms:modified>
</cp:coreProperties>
</file>