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BDE2C" w14:textId="516B51C1" w:rsidR="00316CE6" w:rsidRPr="00BE5AFE" w:rsidRDefault="00316CE6" w:rsidP="00316CE6">
      <w:pPr>
        <w:jc w:val="center"/>
        <w:rPr>
          <w:b/>
          <w:bCs/>
          <w:sz w:val="24"/>
          <w:szCs w:val="24"/>
        </w:rPr>
      </w:pPr>
      <w:r w:rsidRPr="00BE5AFE">
        <w:rPr>
          <w:b/>
          <w:bCs/>
          <w:sz w:val="24"/>
          <w:szCs w:val="24"/>
        </w:rPr>
        <w:t xml:space="preserve">ORDINANCE NO. </w:t>
      </w:r>
      <w:r w:rsidR="0061556F" w:rsidRPr="00BE5AFE">
        <w:rPr>
          <w:b/>
          <w:bCs/>
          <w:sz w:val="24"/>
          <w:szCs w:val="24"/>
        </w:rPr>
        <w:t>20</w:t>
      </w:r>
      <w:r w:rsidR="00E30B19" w:rsidRPr="00BE5AFE">
        <w:rPr>
          <w:b/>
          <w:bCs/>
          <w:sz w:val="24"/>
          <w:szCs w:val="24"/>
        </w:rPr>
        <w:t>2</w:t>
      </w:r>
      <w:r w:rsidR="0077497D">
        <w:rPr>
          <w:b/>
          <w:bCs/>
          <w:sz w:val="24"/>
          <w:szCs w:val="24"/>
        </w:rPr>
        <w:t>3</w:t>
      </w:r>
      <w:r w:rsidR="00E30B19" w:rsidRPr="00BE5AFE">
        <w:rPr>
          <w:b/>
          <w:bCs/>
          <w:sz w:val="24"/>
          <w:szCs w:val="24"/>
        </w:rPr>
        <w:t>-</w:t>
      </w:r>
      <w:r w:rsidR="00BB68A5">
        <w:rPr>
          <w:b/>
          <w:bCs/>
          <w:sz w:val="24"/>
          <w:szCs w:val="24"/>
        </w:rPr>
        <w:t>23</w:t>
      </w:r>
    </w:p>
    <w:p w14:paraId="2CB7ACC5" w14:textId="51EB18FA" w:rsidR="00100545" w:rsidRPr="00BE5AFE" w:rsidRDefault="00583BAD" w:rsidP="00316CE6">
      <w:pPr>
        <w:jc w:val="center"/>
        <w:rPr>
          <w:sz w:val="24"/>
          <w:szCs w:val="24"/>
        </w:rPr>
      </w:pPr>
      <w:r>
        <w:rPr>
          <w:sz w:val="24"/>
          <w:szCs w:val="24"/>
        </w:rPr>
        <w:t>CPA</w:t>
      </w:r>
      <w:r w:rsidR="00100545" w:rsidRPr="00BE5AFE">
        <w:rPr>
          <w:sz w:val="24"/>
          <w:szCs w:val="24"/>
        </w:rPr>
        <w:t xml:space="preserve"> </w:t>
      </w:r>
      <w:r w:rsidR="00E30B19" w:rsidRPr="00BE5AFE">
        <w:rPr>
          <w:sz w:val="24"/>
          <w:szCs w:val="24"/>
        </w:rPr>
        <w:t>2</w:t>
      </w:r>
      <w:r w:rsidR="0077497D">
        <w:rPr>
          <w:sz w:val="24"/>
          <w:szCs w:val="24"/>
        </w:rPr>
        <w:t>3</w:t>
      </w:r>
      <w:r w:rsidR="00E30B19" w:rsidRPr="00BE5AFE">
        <w:rPr>
          <w:sz w:val="24"/>
          <w:szCs w:val="24"/>
        </w:rPr>
        <w:t>-</w:t>
      </w:r>
      <w:r w:rsidR="0077497D">
        <w:rPr>
          <w:sz w:val="24"/>
          <w:szCs w:val="24"/>
        </w:rPr>
        <w:t>0</w:t>
      </w:r>
      <w:r w:rsidR="00BB68A5">
        <w:rPr>
          <w:sz w:val="24"/>
          <w:szCs w:val="24"/>
        </w:rPr>
        <w:t>6</w:t>
      </w:r>
    </w:p>
    <w:p w14:paraId="02624F47" w14:textId="77777777" w:rsidR="00BE5AFE" w:rsidRPr="00BE5AFE" w:rsidRDefault="00BE5AFE" w:rsidP="00BE5AFE">
      <w:pPr>
        <w:rPr>
          <w:b/>
          <w:sz w:val="24"/>
          <w:szCs w:val="24"/>
        </w:rPr>
      </w:pPr>
    </w:p>
    <w:p w14:paraId="7B02DC60" w14:textId="20D80C67" w:rsidR="00583BAD" w:rsidRDefault="00583BAD" w:rsidP="00583BAD">
      <w:pPr>
        <w:spacing w:after="240"/>
        <w:ind w:left="720" w:right="720"/>
        <w:jc w:val="both"/>
        <w:rPr>
          <w:b/>
          <w:sz w:val="24"/>
          <w:szCs w:val="24"/>
        </w:rPr>
      </w:pPr>
      <w:r w:rsidRPr="00583BAD">
        <w:rPr>
          <w:b/>
          <w:sz w:val="24"/>
          <w:szCs w:val="24"/>
        </w:rPr>
        <w:t>AN ORDINANCE OF THE CITY OF NEWBERRY, FLORIDA, AMENDING ORDINANCE NO. 4-91, AS AMENDED, RELATING TO AN AMENDMENT TO THE FUTURE LAND USE</w:t>
      </w:r>
      <w:r w:rsidR="008159C9">
        <w:rPr>
          <w:b/>
          <w:sz w:val="24"/>
          <w:szCs w:val="24"/>
        </w:rPr>
        <w:t xml:space="preserve"> </w:t>
      </w:r>
      <w:r w:rsidRPr="00583BAD">
        <w:rPr>
          <w:b/>
          <w:sz w:val="24"/>
          <w:szCs w:val="24"/>
        </w:rPr>
        <w:t xml:space="preserve">MAP OF THE CITY OF NEWBERRY COMPREHENSIVE PLAN, UNDER THE EXPEDITED AMENDMENT PROCEDURES ESTABLISHED IN SECTIONS 163.3184 (2) AND (3), FLORIDA STATUTES, AND IN CONFORMANCE WITH SECTIONS 163.3161 THROUGH 163.3215, FLORIDA STATUTES; PROVIDING FOR A CHANGE IN FUTURE LAND USE CLASSIFICATION FROM AGRICULTURE TO </w:t>
      </w:r>
      <w:r w:rsidR="0077497D">
        <w:rPr>
          <w:b/>
          <w:sz w:val="24"/>
          <w:szCs w:val="24"/>
        </w:rPr>
        <w:t>P</w:t>
      </w:r>
      <w:r w:rsidR="008159C9">
        <w:rPr>
          <w:b/>
          <w:sz w:val="24"/>
          <w:szCs w:val="24"/>
        </w:rPr>
        <w:t>LANNED DEVELOPMENT</w:t>
      </w:r>
      <w:r w:rsidRPr="00583BAD">
        <w:rPr>
          <w:b/>
          <w:sz w:val="24"/>
          <w:szCs w:val="24"/>
        </w:rPr>
        <w:t xml:space="preserve"> ON CERTAIN LANDS WITHIN THE CORPORATE LIMITS OF THE CITY OF NEWBERRY, FLORIDA;</w:t>
      </w:r>
      <w:r w:rsidR="00BB68A5">
        <w:rPr>
          <w:b/>
          <w:sz w:val="24"/>
          <w:szCs w:val="24"/>
        </w:rPr>
        <w:t xml:space="preserve"> MORE PARTICULARLY DESCRIBED IN EXHIBIT A,</w:t>
      </w:r>
      <w:r w:rsidR="0077497D">
        <w:rPr>
          <w:b/>
          <w:sz w:val="24"/>
          <w:szCs w:val="24"/>
        </w:rPr>
        <w:t xml:space="preserve"> </w:t>
      </w:r>
      <w:r w:rsidRPr="00583BAD">
        <w:rPr>
          <w:b/>
          <w:sz w:val="24"/>
          <w:szCs w:val="24"/>
        </w:rPr>
        <w:t xml:space="preserve">CONSISTING OF APPROXIMATELY </w:t>
      </w:r>
      <w:r w:rsidR="008159C9">
        <w:rPr>
          <w:b/>
          <w:sz w:val="24"/>
          <w:szCs w:val="24"/>
        </w:rPr>
        <w:t>1</w:t>
      </w:r>
      <w:r w:rsidR="00BB68A5">
        <w:rPr>
          <w:b/>
          <w:sz w:val="24"/>
          <w:szCs w:val="24"/>
        </w:rPr>
        <w:t>,</w:t>
      </w:r>
      <w:r w:rsidR="008159C9">
        <w:rPr>
          <w:b/>
          <w:sz w:val="24"/>
          <w:szCs w:val="24"/>
        </w:rPr>
        <w:t>2</w:t>
      </w:r>
      <w:r w:rsidR="00BB68A5">
        <w:rPr>
          <w:b/>
          <w:sz w:val="24"/>
          <w:szCs w:val="24"/>
        </w:rPr>
        <w:t>93</w:t>
      </w:r>
      <w:r w:rsidRPr="00583BAD">
        <w:rPr>
          <w:b/>
          <w:sz w:val="24"/>
          <w:szCs w:val="24"/>
        </w:rPr>
        <w:t xml:space="preserve"> ACRES; PROVIDING SEVERABILITY; REPEALING ALL ORDINANCES IN CONFLICT; AND PROVIDING AN EFFECTIVE DATE.</w:t>
      </w:r>
    </w:p>
    <w:p w14:paraId="4F439C20" w14:textId="22F56BDC" w:rsidR="00BE5AFE" w:rsidRPr="0050194B" w:rsidRDefault="008C2D5A" w:rsidP="0077497D">
      <w:pPr>
        <w:spacing w:after="240"/>
        <w:ind w:firstLine="720"/>
        <w:jc w:val="both"/>
        <w:rPr>
          <w:b/>
          <w:sz w:val="24"/>
          <w:szCs w:val="24"/>
        </w:rPr>
      </w:pPr>
      <w:r w:rsidRPr="0050194B">
        <w:rPr>
          <w:b/>
          <w:sz w:val="24"/>
          <w:szCs w:val="24"/>
        </w:rPr>
        <w:t>WHEREAS,</w:t>
      </w:r>
      <w:r w:rsidR="00BE5AFE" w:rsidRPr="0050194B">
        <w:rPr>
          <w:sz w:val="24"/>
          <w:szCs w:val="24"/>
        </w:rPr>
        <w:t xml:space="preserve"> Section 166.021, Florida Statutes, as amended, empowers the City Commission of the City of Newberry, Florida, hereinafter referred to as the City Commission, to prepare, adopt and enforce land development </w:t>
      </w:r>
      <w:proofErr w:type="gramStart"/>
      <w:r w:rsidR="00BE5AFE" w:rsidRPr="0050194B">
        <w:rPr>
          <w:sz w:val="24"/>
          <w:szCs w:val="24"/>
        </w:rPr>
        <w:t>regulations;</w:t>
      </w:r>
      <w:proofErr w:type="gramEnd"/>
      <w:r w:rsidR="00BE5AFE" w:rsidRPr="0050194B">
        <w:rPr>
          <w:sz w:val="24"/>
          <w:szCs w:val="24"/>
        </w:rPr>
        <w:t xml:space="preserve"> </w:t>
      </w:r>
    </w:p>
    <w:p w14:paraId="6FC962B2" w14:textId="23F8699C" w:rsidR="00BE5AFE" w:rsidRPr="0050194B" w:rsidRDefault="008C2D5A" w:rsidP="00BE5AFE">
      <w:pPr>
        <w:spacing w:after="240"/>
        <w:ind w:firstLine="720"/>
        <w:jc w:val="both"/>
        <w:rPr>
          <w:b/>
          <w:sz w:val="24"/>
          <w:szCs w:val="24"/>
        </w:rPr>
      </w:pPr>
      <w:proofErr w:type="gramStart"/>
      <w:r w:rsidRPr="0050194B">
        <w:rPr>
          <w:b/>
          <w:sz w:val="24"/>
          <w:szCs w:val="24"/>
        </w:rPr>
        <w:t>WHEREAS,</w:t>
      </w:r>
      <w:proofErr w:type="gramEnd"/>
      <w:r w:rsidR="00BE5AFE" w:rsidRPr="0050194B">
        <w:rPr>
          <w:sz w:val="24"/>
          <w:szCs w:val="24"/>
        </w:rPr>
        <w:t xml:space="preserve"> Sections 163.3161 through 163.3215, Florida Statutes, as amended, the Local Government Comprehensive Planning and Land Development Regulation Act, </w:t>
      </w:r>
      <w:r w:rsidR="009C2759" w:rsidRPr="009C2759">
        <w:rPr>
          <w:sz w:val="24"/>
          <w:szCs w:val="24"/>
        </w:rPr>
        <w:t>empowers and requires the City Commission to prepare, adopt and implement a Comprehensive Plan</w:t>
      </w:r>
      <w:r w:rsidR="00BE5AFE" w:rsidRPr="0050194B">
        <w:rPr>
          <w:sz w:val="24"/>
          <w:szCs w:val="24"/>
        </w:rPr>
        <w:t>;</w:t>
      </w:r>
    </w:p>
    <w:p w14:paraId="56946C99" w14:textId="62AB696F" w:rsidR="009C2759" w:rsidRPr="007F287C" w:rsidRDefault="009C2759" w:rsidP="009C2759">
      <w:pPr>
        <w:rPr>
          <w:sz w:val="23"/>
          <w:szCs w:val="23"/>
        </w:rPr>
      </w:pPr>
      <w:r w:rsidRPr="007F287C">
        <w:rPr>
          <w:sz w:val="23"/>
          <w:szCs w:val="23"/>
        </w:rPr>
        <w:tab/>
      </w:r>
      <w:r w:rsidRPr="00426027">
        <w:rPr>
          <w:b/>
          <w:bCs/>
          <w:sz w:val="23"/>
          <w:szCs w:val="23"/>
        </w:rPr>
        <w:t xml:space="preserve">WHEREAS, </w:t>
      </w:r>
      <w:r w:rsidRPr="007F287C">
        <w:rPr>
          <w:sz w:val="23"/>
          <w:szCs w:val="23"/>
        </w:rPr>
        <w:t xml:space="preserve">an application, </w:t>
      </w:r>
      <w:bookmarkStart w:id="0" w:name="A1"/>
      <w:r w:rsidRPr="006D0648">
        <w:rPr>
          <w:b/>
          <w:bCs/>
          <w:sz w:val="23"/>
          <w:szCs w:val="23"/>
        </w:rPr>
        <w:t xml:space="preserve">CPA </w:t>
      </w:r>
      <w:bookmarkEnd w:id="0"/>
      <w:r>
        <w:rPr>
          <w:b/>
          <w:bCs/>
          <w:sz w:val="23"/>
          <w:szCs w:val="23"/>
        </w:rPr>
        <w:t>2</w:t>
      </w:r>
      <w:r w:rsidR="0077497D">
        <w:rPr>
          <w:b/>
          <w:bCs/>
          <w:sz w:val="23"/>
          <w:szCs w:val="23"/>
        </w:rPr>
        <w:t>3</w:t>
      </w:r>
      <w:r>
        <w:rPr>
          <w:b/>
          <w:bCs/>
          <w:sz w:val="23"/>
          <w:szCs w:val="23"/>
        </w:rPr>
        <w:t>-</w:t>
      </w:r>
      <w:r w:rsidR="0077497D">
        <w:rPr>
          <w:b/>
          <w:bCs/>
          <w:sz w:val="23"/>
          <w:szCs w:val="23"/>
        </w:rPr>
        <w:t>0</w:t>
      </w:r>
      <w:r w:rsidR="00BB68A5">
        <w:rPr>
          <w:b/>
          <w:bCs/>
          <w:sz w:val="23"/>
          <w:szCs w:val="23"/>
        </w:rPr>
        <w:t>6</w:t>
      </w:r>
      <w:r w:rsidRPr="007F287C">
        <w:rPr>
          <w:sz w:val="23"/>
          <w:szCs w:val="23"/>
        </w:rPr>
        <w:t xml:space="preserve">, for an amendment, as described below, to the Future Land Use Plan Map of the City of Newberry Comprehensive Plan, hereinafter referred to as the City's Comprehensive Plan has been filed with the </w:t>
      </w:r>
      <w:proofErr w:type="gramStart"/>
      <w:r w:rsidRPr="007F287C">
        <w:rPr>
          <w:sz w:val="23"/>
          <w:szCs w:val="23"/>
        </w:rPr>
        <w:t>City;</w:t>
      </w:r>
      <w:proofErr w:type="gramEnd"/>
      <w:r w:rsidRPr="007F287C">
        <w:rPr>
          <w:sz w:val="23"/>
          <w:szCs w:val="23"/>
        </w:rPr>
        <w:t xml:space="preserve"> </w:t>
      </w:r>
    </w:p>
    <w:p w14:paraId="17170406" w14:textId="77777777" w:rsidR="009C2759" w:rsidRPr="007F287C" w:rsidRDefault="009C2759" w:rsidP="009C2759">
      <w:pPr>
        <w:rPr>
          <w:sz w:val="23"/>
          <w:szCs w:val="23"/>
        </w:rPr>
      </w:pPr>
    </w:p>
    <w:p w14:paraId="690216DF" w14:textId="77777777" w:rsidR="009C2759" w:rsidRPr="007F287C" w:rsidRDefault="009C2759" w:rsidP="009C2759">
      <w:pPr>
        <w:rPr>
          <w:sz w:val="23"/>
          <w:szCs w:val="23"/>
        </w:rPr>
      </w:pPr>
      <w:r w:rsidRPr="007F287C">
        <w:rPr>
          <w:sz w:val="23"/>
          <w:szCs w:val="23"/>
        </w:rPr>
        <w:tab/>
      </w:r>
      <w:r w:rsidRPr="00426027">
        <w:rPr>
          <w:b/>
          <w:bCs/>
          <w:sz w:val="23"/>
          <w:szCs w:val="23"/>
        </w:rPr>
        <w:t>WHEREAS,</w:t>
      </w:r>
      <w:r w:rsidRPr="007F287C">
        <w:rPr>
          <w:sz w:val="23"/>
          <w:szCs w:val="23"/>
        </w:rPr>
        <w:t xml:space="preserve"> the Planning and Zoning Board of the City of </w:t>
      </w:r>
      <w:smartTag w:uri="urn:schemas-microsoft-com:office:smarttags" w:element="City">
        <w:r w:rsidRPr="007F287C">
          <w:rPr>
            <w:sz w:val="23"/>
            <w:szCs w:val="23"/>
          </w:rPr>
          <w:t>Newberry</w:t>
        </w:r>
      </w:smartTag>
      <w:r w:rsidRPr="007F287C">
        <w:rPr>
          <w:sz w:val="23"/>
          <w:szCs w:val="23"/>
        </w:rPr>
        <w:t xml:space="preserve">, </w:t>
      </w:r>
      <w:smartTag w:uri="urn:schemas-microsoft-com:office:smarttags" w:element="State">
        <w:smartTag w:uri="urn:schemas-microsoft-com:office:smarttags" w:element="place">
          <w:r w:rsidRPr="007F287C">
            <w:rPr>
              <w:sz w:val="23"/>
              <w:szCs w:val="23"/>
            </w:rPr>
            <w:t>Florida</w:t>
          </w:r>
        </w:smartTag>
      </w:smartTag>
      <w:r w:rsidRPr="007F287C">
        <w:rPr>
          <w:sz w:val="23"/>
          <w:szCs w:val="23"/>
        </w:rPr>
        <w:t xml:space="preserve">, hereinafter referred to as the Planning and Zoning Board, has been designated as the City of Newberry Local Planning Agency, hereinafter referred to as the Local Planning </w:t>
      </w:r>
      <w:proofErr w:type="gramStart"/>
      <w:r w:rsidRPr="007F287C">
        <w:rPr>
          <w:sz w:val="23"/>
          <w:szCs w:val="23"/>
        </w:rPr>
        <w:t>Agency;</w:t>
      </w:r>
      <w:proofErr w:type="gramEnd"/>
      <w:r w:rsidRPr="007F287C">
        <w:rPr>
          <w:sz w:val="23"/>
          <w:szCs w:val="23"/>
        </w:rPr>
        <w:t xml:space="preserve"> </w:t>
      </w:r>
    </w:p>
    <w:p w14:paraId="103447CD" w14:textId="77777777" w:rsidR="009C2759" w:rsidRPr="007F287C" w:rsidRDefault="009C2759" w:rsidP="009C2759">
      <w:pPr>
        <w:rPr>
          <w:sz w:val="23"/>
          <w:szCs w:val="23"/>
        </w:rPr>
      </w:pPr>
    </w:p>
    <w:p w14:paraId="40B32E55" w14:textId="77777777" w:rsidR="009C2759" w:rsidRPr="007F287C" w:rsidRDefault="009C2759" w:rsidP="009C2759">
      <w:pPr>
        <w:rPr>
          <w:sz w:val="23"/>
          <w:szCs w:val="23"/>
        </w:rPr>
      </w:pPr>
      <w:r w:rsidRPr="007F287C">
        <w:rPr>
          <w:sz w:val="23"/>
          <w:szCs w:val="23"/>
        </w:rPr>
        <w:tab/>
      </w:r>
      <w:r w:rsidRPr="00426027">
        <w:rPr>
          <w:b/>
          <w:bCs/>
          <w:sz w:val="23"/>
          <w:szCs w:val="23"/>
        </w:rPr>
        <w:t>WHEREAS</w:t>
      </w:r>
      <w:r w:rsidRPr="007F287C">
        <w:rPr>
          <w:sz w:val="23"/>
          <w:szCs w:val="23"/>
        </w:rPr>
        <w:t>, pursuant to Section 163.3174, Florida Statutes, and Ordinance No. 9-92, as amended, entitled City of Newberry Land Development Regulations, hereinafter referred to as the City's Land Development Regulations, the Planning and Zoning Board, serving also as the Local Planning Agency, held the required public hearing, with public notice having been provided, on said application for an amendment, as described below, to the Future Land Use Plan Map of the City's Comprehensive Plan and at said public hearing, the Planning and Zoning Board, serving also as the Local Planning Agency, reviewed and considered all comments received during said public hearing concerning said application for an amendment, as described below, to the Future Land Use Plan Map of the City's Comprehensive Plan and recommended to the City Commission approval of said application for amendment, as described below, to the Future Land Use Plan Map of the City's Comprehensive Plan;</w:t>
      </w:r>
    </w:p>
    <w:p w14:paraId="350548D3" w14:textId="77777777" w:rsidR="009C2759" w:rsidRPr="007F287C" w:rsidRDefault="009C2759" w:rsidP="009C2759">
      <w:pPr>
        <w:keepNext/>
        <w:keepLines/>
        <w:widowControl w:val="0"/>
        <w:rPr>
          <w:sz w:val="23"/>
          <w:szCs w:val="23"/>
        </w:rPr>
      </w:pPr>
      <w:r w:rsidRPr="007F287C">
        <w:rPr>
          <w:sz w:val="24"/>
          <w:szCs w:val="24"/>
        </w:rPr>
        <w:lastRenderedPageBreak/>
        <w:tab/>
      </w:r>
      <w:r w:rsidRPr="00426027">
        <w:rPr>
          <w:b/>
          <w:bCs/>
          <w:sz w:val="23"/>
          <w:szCs w:val="23"/>
        </w:rPr>
        <w:t>WHEREAS,</w:t>
      </w:r>
      <w:r w:rsidRPr="007F287C">
        <w:rPr>
          <w:sz w:val="23"/>
          <w:szCs w:val="23"/>
        </w:rPr>
        <w:t xml:space="preserve"> the City Commission held two public hearings, with public notice having been provided, under the provisions of the regular amendment public hearing procedures established in Sections 163.3161 to 163.3215, Florida Statutes, on said application for amendment, as described below, to the Future Land Use Plan Map of the City's Comprehensive Plan and at said public hearings, the City Commission reviewed and considered all comments received during said public hearings, including the recommendation of the Planning and Zoning Board, serving als</w:t>
      </w:r>
      <w:r>
        <w:rPr>
          <w:sz w:val="23"/>
          <w:szCs w:val="23"/>
        </w:rPr>
        <w:t>o as the Local Planning Agency;</w:t>
      </w:r>
    </w:p>
    <w:p w14:paraId="26C7873E" w14:textId="77777777" w:rsidR="009C2759" w:rsidRPr="007F287C" w:rsidRDefault="009C2759" w:rsidP="009C2759">
      <w:pPr>
        <w:rPr>
          <w:sz w:val="23"/>
          <w:szCs w:val="23"/>
        </w:rPr>
      </w:pPr>
    </w:p>
    <w:p w14:paraId="4F9C1F07" w14:textId="77777777" w:rsidR="009C2759" w:rsidRPr="007F287C" w:rsidRDefault="009C2759" w:rsidP="009C2759">
      <w:pPr>
        <w:rPr>
          <w:sz w:val="23"/>
          <w:szCs w:val="23"/>
        </w:rPr>
      </w:pPr>
      <w:r w:rsidRPr="007F287C">
        <w:rPr>
          <w:b/>
          <w:bCs/>
          <w:sz w:val="23"/>
          <w:szCs w:val="23"/>
        </w:rPr>
        <w:tab/>
      </w:r>
      <w:r w:rsidRPr="00426027">
        <w:rPr>
          <w:b/>
          <w:bCs/>
          <w:sz w:val="23"/>
          <w:szCs w:val="23"/>
        </w:rPr>
        <w:t>WHEREAS,</w:t>
      </w:r>
      <w:r w:rsidRPr="007F287C">
        <w:rPr>
          <w:sz w:val="23"/>
          <w:szCs w:val="23"/>
        </w:rPr>
        <w:t xml:space="preserve"> the City Commission, found said application for an amendment, as described below, to the Future Land Use Plan Map of the City’s Comprehensive Plan to be compatible with the Land Use Element objectives and policies, and those of other affected elements of the City’s Comprehensive Plan; and</w:t>
      </w:r>
    </w:p>
    <w:p w14:paraId="335F30A7" w14:textId="77777777" w:rsidR="009C2759" w:rsidRPr="007F287C" w:rsidRDefault="009C2759" w:rsidP="009C2759">
      <w:pPr>
        <w:rPr>
          <w:sz w:val="23"/>
          <w:szCs w:val="23"/>
        </w:rPr>
      </w:pPr>
    </w:p>
    <w:p w14:paraId="65DA39BA" w14:textId="77777777" w:rsidR="009C2759" w:rsidRPr="007F287C" w:rsidRDefault="009C2759" w:rsidP="009C2759">
      <w:pPr>
        <w:ind w:firstLine="720"/>
        <w:rPr>
          <w:sz w:val="22"/>
          <w:szCs w:val="22"/>
        </w:rPr>
      </w:pPr>
      <w:r w:rsidRPr="00426027">
        <w:rPr>
          <w:b/>
          <w:bCs/>
          <w:sz w:val="22"/>
          <w:szCs w:val="22"/>
        </w:rPr>
        <w:t>WHEREAS,</w:t>
      </w:r>
      <w:r w:rsidRPr="007F287C">
        <w:rPr>
          <w:sz w:val="22"/>
          <w:szCs w:val="22"/>
        </w:rPr>
        <w:t xml:space="preserve"> the City Commission, found, subsequent to </w:t>
      </w:r>
      <w:r>
        <w:rPr>
          <w:sz w:val="22"/>
          <w:szCs w:val="22"/>
        </w:rPr>
        <w:t xml:space="preserve">the </w:t>
      </w:r>
      <w:r w:rsidRPr="007F287C">
        <w:rPr>
          <w:sz w:val="22"/>
          <w:szCs w:val="22"/>
        </w:rPr>
        <w:t xml:space="preserve">expedited </w:t>
      </w:r>
      <w:r>
        <w:rPr>
          <w:sz w:val="22"/>
          <w:szCs w:val="22"/>
        </w:rPr>
        <w:t xml:space="preserve">submittal to </w:t>
      </w:r>
      <w:r w:rsidRPr="007F287C">
        <w:rPr>
          <w:sz w:val="22"/>
          <w:szCs w:val="22"/>
        </w:rPr>
        <w:t xml:space="preserve">the Florida Department of Economic Opportunity </w:t>
      </w:r>
      <w:r>
        <w:rPr>
          <w:sz w:val="22"/>
          <w:szCs w:val="22"/>
        </w:rPr>
        <w:t xml:space="preserve">pursuant to the Expedited State Review Process provided in Section 163.3184 (3), Florida Statutes, </w:t>
      </w:r>
      <w:r w:rsidRPr="007F287C">
        <w:rPr>
          <w:sz w:val="22"/>
          <w:szCs w:val="22"/>
        </w:rPr>
        <w:t>no objections</w:t>
      </w:r>
      <w:r>
        <w:rPr>
          <w:sz w:val="22"/>
          <w:szCs w:val="22"/>
        </w:rPr>
        <w:t>,</w:t>
      </w:r>
      <w:r w:rsidRPr="007F287C">
        <w:rPr>
          <w:sz w:val="22"/>
          <w:szCs w:val="22"/>
        </w:rPr>
        <w:t xml:space="preserve"> recommendations or comments were submitted by said Department and that said application for an amendment, as described below, to the Future Land Use Element of the City’s Comprehensive Plan </w:t>
      </w:r>
      <w:r>
        <w:rPr>
          <w:sz w:val="22"/>
          <w:szCs w:val="22"/>
        </w:rPr>
        <w:t xml:space="preserve">was </w:t>
      </w:r>
      <w:r w:rsidRPr="007F287C">
        <w:rPr>
          <w:sz w:val="22"/>
          <w:szCs w:val="22"/>
        </w:rPr>
        <w:t>found by the State Land Planning Agency to be compatible with the other affected elements of the City’s Comprehensive Plan; and</w:t>
      </w:r>
    </w:p>
    <w:p w14:paraId="7FE58436" w14:textId="77777777" w:rsidR="009C2759" w:rsidRPr="00426027" w:rsidRDefault="009C2759" w:rsidP="009C2759">
      <w:pPr>
        <w:rPr>
          <w:b/>
          <w:bCs/>
          <w:sz w:val="23"/>
          <w:szCs w:val="23"/>
        </w:rPr>
      </w:pPr>
    </w:p>
    <w:p w14:paraId="230DFE2F" w14:textId="77777777" w:rsidR="009C2759" w:rsidRDefault="009C2759" w:rsidP="009C2759">
      <w:pPr>
        <w:rPr>
          <w:sz w:val="23"/>
          <w:szCs w:val="23"/>
        </w:rPr>
      </w:pPr>
      <w:r w:rsidRPr="00426027">
        <w:rPr>
          <w:b/>
          <w:bCs/>
          <w:sz w:val="23"/>
          <w:szCs w:val="23"/>
        </w:rPr>
        <w:tab/>
        <w:t>WHEREAS,</w:t>
      </w:r>
      <w:r w:rsidRPr="007F287C">
        <w:rPr>
          <w:sz w:val="23"/>
          <w:szCs w:val="23"/>
        </w:rPr>
        <w:t xml:space="preserve"> the City Commission, has determined and found that approval of an application for amendment to the Future Land Use Plan Map of the City’s Comprehensive Plan, would promote the public health, safety, morals, order, comfort, convenience, appearance, prosperity or general welfare.</w:t>
      </w:r>
    </w:p>
    <w:p w14:paraId="6ADD2092" w14:textId="77777777" w:rsidR="009C2759" w:rsidRPr="007F287C" w:rsidRDefault="009C2759" w:rsidP="009C2759">
      <w:pPr>
        <w:rPr>
          <w:sz w:val="23"/>
          <w:szCs w:val="23"/>
        </w:rPr>
      </w:pPr>
    </w:p>
    <w:p w14:paraId="40377687" w14:textId="77777777" w:rsidR="009C2759" w:rsidRPr="00426027" w:rsidRDefault="009C2759" w:rsidP="009C2759">
      <w:pPr>
        <w:rPr>
          <w:b/>
          <w:bCs/>
          <w:sz w:val="23"/>
          <w:szCs w:val="23"/>
        </w:rPr>
      </w:pPr>
      <w:r w:rsidRPr="00426027">
        <w:rPr>
          <w:b/>
          <w:bCs/>
          <w:sz w:val="23"/>
          <w:szCs w:val="23"/>
        </w:rPr>
        <w:tab/>
        <w:t>NOW, THEREFORE, BE IT ORDAINED BY THE PEOPLE OF THE CITY OF NEWBERRY, FLORIDA, AS FOLLOWS:</w:t>
      </w:r>
    </w:p>
    <w:p w14:paraId="2ACAEBB1" w14:textId="77777777" w:rsidR="009C2759" w:rsidRPr="00423DE7" w:rsidRDefault="009C2759" w:rsidP="009C2759">
      <w:pPr>
        <w:rPr>
          <w:sz w:val="23"/>
          <w:szCs w:val="23"/>
        </w:rPr>
      </w:pPr>
    </w:p>
    <w:p w14:paraId="45C0A630" w14:textId="53E58396" w:rsidR="009C2759" w:rsidRDefault="009C2759" w:rsidP="00762DBD">
      <w:pPr>
        <w:ind w:firstLine="720"/>
        <w:rPr>
          <w:sz w:val="23"/>
          <w:szCs w:val="23"/>
        </w:rPr>
      </w:pPr>
      <w:r w:rsidRPr="00426027">
        <w:rPr>
          <w:b/>
          <w:bCs/>
          <w:sz w:val="23"/>
          <w:szCs w:val="23"/>
          <w:u w:val="single"/>
        </w:rPr>
        <w:t>Section 1.</w:t>
      </w:r>
      <w:r w:rsidRPr="00426027">
        <w:rPr>
          <w:b/>
          <w:bCs/>
          <w:sz w:val="23"/>
          <w:szCs w:val="23"/>
        </w:rPr>
        <w:t xml:space="preserve"> Future Land Use Map Amended.</w:t>
      </w:r>
      <w:r>
        <w:rPr>
          <w:sz w:val="23"/>
          <w:szCs w:val="23"/>
        </w:rPr>
        <w:t xml:space="preserve"> </w:t>
      </w:r>
      <w:r w:rsidRPr="00423DE7">
        <w:rPr>
          <w:sz w:val="23"/>
          <w:szCs w:val="23"/>
        </w:rPr>
        <w:t xml:space="preserve">Pursuant to an </w:t>
      </w:r>
      <w:r w:rsidRPr="00D0594B">
        <w:rPr>
          <w:sz w:val="23"/>
          <w:szCs w:val="23"/>
        </w:rPr>
        <w:t>application,</w:t>
      </w:r>
      <w:r w:rsidRPr="008B7ACC">
        <w:rPr>
          <w:b/>
          <w:bCs/>
          <w:sz w:val="23"/>
          <w:szCs w:val="23"/>
        </w:rPr>
        <w:t xml:space="preserve"> </w:t>
      </w:r>
      <w:bookmarkStart w:id="1" w:name="A2"/>
      <w:r w:rsidRPr="008B7ACC">
        <w:rPr>
          <w:b/>
          <w:bCs/>
          <w:sz w:val="23"/>
          <w:szCs w:val="23"/>
        </w:rPr>
        <w:t xml:space="preserve">CPA </w:t>
      </w:r>
      <w:bookmarkEnd w:id="1"/>
      <w:r w:rsidRPr="008B7ACC">
        <w:rPr>
          <w:b/>
          <w:bCs/>
          <w:sz w:val="23"/>
          <w:szCs w:val="23"/>
        </w:rPr>
        <w:t>2</w:t>
      </w:r>
      <w:r w:rsidR="0077497D">
        <w:rPr>
          <w:b/>
          <w:bCs/>
          <w:sz w:val="23"/>
          <w:szCs w:val="23"/>
        </w:rPr>
        <w:t>3</w:t>
      </w:r>
      <w:r w:rsidRPr="008B7ACC">
        <w:rPr>
          <w:b/>
          <w:bCs/>
          <w:sz w:val="23"/>
          <w:szCs w:val="23"/>
        </w:rPr>
        <w:t>-</w:t>
      </w:r>
      <w:r w:rsidR="0077497D">
        <w:rPr>
          <w:b/>
          <w:bCs/>
          <w:sz w:val="23"/>
          <w:szCs w:val="23"/>
        </w:rPr>
        <w:t>0</w:t>
      </w:r>
      <w:r w:rsidR="00BB68A5">
        <w:rPr>
          <w:b/>
          <w:bCs/>
          <w:sz w:val="23"/>
          <w:szCs w:val="23"/>
        </w:rPr>
        <w:t>6</w:t>
      </w:r>
      <w:r w:rsidR="0077497D">
        <w:rPr>
          <w:b/>
          <w:bCs/>
          <w:sz w:val="23"/>
          <w:szCs w:val="23"/>
        </w:rPr>
        <w:t>,</w:t>
      </w:r>
      <w:r w:rsidRPr="00D0594B">
        <w:rPr>
          <w:sz w:val="23"/>
          <w:szCs w:val="23"/>
        </w:rPr>
        <w:t xml:space="preserve"> a request by </w:t>
      </w:r>
      <w:r w:rsidR="00BB68A5">
        <w:rPr>
          <w:sz w:val="23"/>
          <w:szCs w:val="23"/>
        </w:rPr>
        <w:t xml:space="preserve">Patrice Boyes, Esq. and </w:t>
      </w:r>
      <w:r>
        <w:rPr>
          <w:sz w:val="23"/>
          <w:szCs w:val="23"/>
        </w:rPr>
        <w:t>C</w:t>
      </w:r>
      <w:r w:rsidR="00762DBD">
        <w:rPr>
          <w:sz w:val="23"/>
          <w:szCs w:val="23"/>
        </w:rPr>
        <w:t xml:space="preserve">HW Professional Consultants on behalf of </w:t>
      </w:r>
      <w:bookmarkStart w:id="2" w:name="_Hlk148881270"/>
      <w:r w:rsidR="00BB68A5" w:rsidRPr="00606789">
        <w:rPr>
          <w:rFonts w:cstheme="minorHAnsi"/>
        </w:rPr>
        <w:t>Norfleet Properties, LLLP; E.D. Norfleet &amp; Sons, Inc.; E.D. Norfleet, Jr. and Phyllis Norfleet; E.D. Norfleet III; Katrina Bill; and, Norfleet Construction Co.</w:t>
      </w:r>
      <w:bookmarkEnd w:id="2"/>
      <w:r w:rsidRPr="00D0594B">
        <w:rPr>
          <w:sz w:val="23"/>
          <w:szCs w:val="23"/>
        </w:rPr>
        <w:t xml:space="preserve"> to amend the Future Land Use Map of the City of Newberry Comprehensive Plan by changing the future land use classification </w:t>
      </w:r>
      <w:r>
        <w:rPr>
          <w:sz w:val="23"/>
          <w:szCs w:val="23"/>
        </w:rPr>
        <w:t xml:space="preserve">of certain lands </w:t>
      </w:r>
      <w:r w:rsidRPr="00057C1F">
        <w:rPr>
          <w:sz w:val="23"/>
          <w:szCs w:val="23"/>
        </w:rPr>
        <w:t>within the City</w:t>
      </w:r>
      <w:r>
        <w:rPr>
          <w:sz w:val="23"/>
          <w:szCs w:val="23"/>
        </w:rPr>
        <w:t>,</w:t>
      </w:r>
      <w:r w:rsidRPr="00057C1F">
        <w:rPr>
          <w:sz w:val="23"/>
          <w:szCs w:val="23"/>
        </w:rPr>
        <w:t xml:space="preserve"> </w:t>
      </w:r>
      <w:r w:rsidRPr="008B7ACC">
        <w:rPr>
          <w:sz w:val="23"/>
          <w:szCs w:val="23"/>
        </w:rPr>
        <w:t>the</w:t>
      </w:r>
      <w:r w:rsidRPr="008B7ACC">
        <w:rPr>
          <w:b/>
          <w:bCs/>
          <w:sz w:val="23"/>
          <w:szCs w:val="23"/>
        </w:rPr>
        <w:t xml:space="preserve"> </w:t>
      </w:r>
      <w:r w:rsidR="0077497D">
        <w:rPr>
          <w:b/>
          <w:bCs/>
          <w:sz w:val="23"/>
          <w:szCs w:val="23"/>
        </w:rPr>
        <w:t>f</w:t>
      </w:r>
      <w:r w:rsidRPr="008B7ACC">
        <w:rPr>
          <w:b/>
          <w:bCs/>
          <w:sz w:val="23"/>
          <w:szCs w:val="23"/>
        </w:rPr>
        <w:t xml:space="preserve">uture </w:t>
      </w:r>
      <w:r w:rsidR="0077497D">
        <w:rPr>
          <w:b/>
          <w:bCs/>
          <w:sz w:val="23"/>
          <w:szCs w:val="23"/>
        </w:rPr>
        <w:t>l</w:t>
      </w:r>
      <w:r w:rsidRPr="008B7ACC">
        <w:rPr>
          <w:b/>
          <w:bCs/>
          <w:sz w:val="23"/>
          <w:szCs w:val="23"/>
        </w:rPr>
        <w:t xml:space="preserve">and </w:t>
      </w:r>
      <w:r w:rsidR="0077497D">
        <w:rPr>
          <w:b/>
          <w:bCs/>
          <w:sz w:val="23"/>
          <w:szCs w:val="23"/>
        </w:rPr>
        <w:t>u</w:t>
      </w:r>
      <w:r w:rsidRPr="008B7ACC">
        <w:rPr>
          <w:b/>
          <w:bCs/>
          <w:sz w:val="23"/>
          <w:szCs w:val="23"/>
        </w:rPr>
        <w:t>se classification is hereby changed from</w:t>
      </w:r>
      <w:bookmarkStart w:id="3" w:name="A7"/>
      <w:r w:rsidRPr="008B7ACC">
        <w:rPr>
          <w:b/>
          <w:bCs/>
          <w:sz w:val="23"/>
          <w:szCs w:val="23"/>
        </w:rPr>
        <w:t xml:space="preserve"> AGRICULTURE to </w:t>
      </w:r>
      <w:r w:rsidR="0077497D">
        <w:rPr>
          <w:b/>
          <w:bCs/>
          <w:sz w:val="23"/>
          <w:szCs w:val="23"/>
        </w:rPr>
        <w:t>P</w:t>
      </w:r>
      <w:r w:rsidR="00762DBD">
        <w:rPr>
          <w:b/>
          <w:bCs/>
          <w:sz w:val="23"/>
          <w:szCs w:val="23"/>
        </w:rPr>
        <w:t xml:space="preserve">LANNED </w:t>
      </w:r>
      <w:proofErr w:type="spellStart"/>
      <w:r w:rsidR="00762DBD">
        <w:rPr>
          <w:b/>
          <w:bCs/>
          <w:sz w:val="23"/>
          <w:szCs w:val="23"/>
        </w:rPr>
        <w:t>DEVELOPEMENT</w:t>
      </w:r>
      <w:proofErr w:type="spellEnd"/>
      <w:r w:rsidRPr="008B7ACC">
        <w:rPr>
          <w:sz w:val="23"/>
          <w:szCs w:val="23"/>
        </w:rPr>
        <w:t xml:space="preserve"> on property more particularly described </w:t>
      </w:r>
      <w:bookmarkEnd w:id="3"/>
      <w:r w:rsidR="00BB68A5">
        <w:rPr>
          <w:sz w:val="23"/>
          <w:szCs w:val="23"/>
        </w:rPr>
        <w:t>in EXHIBIT A.</w:t>
      </w:r>
    </w:p>
    <w:p w14:paraId="0AB464D2" w14:textId="77777777" w:rsidR="009C2759" w:rsidRPr="008B7ACC" w:rsidRDefault="009C2759" w:rsidP="009C2759">
      <w:pPr>
        <w:rPr>
          <w:sz w:val="23"/>
          <w:szCs w:val="23"/>
        </w:rPr>
      </w:pPr>
    </w:p>
    <w:p w14:paraId="56041052" w14:textId="01D97DE7" w:rsidR="009C2759" w:rsidRDefault="009C2759" w:rsidP="00762DBD">
      <w:pPr>
        <w:ind w:firstLine="720"/>
        <w:rPr>
          <w:sz w:val="23"/>
          <w:szCs w:val="23"/>
        </w:rPr>
      </w:pPr>
      <w:r w:rsidRPr="00426027">
        <w:rPr>
          <w:b/>
          <w:bCs/>
          <w:sz w:val="23"/>
          <w:szCs w:val="23"/>
          <w:u w:val="single"/>
        </w:rPr>
        <w:t>Section 2.</w:t>
      </w:r>
      <w:r w:rsidR="00990071">
        <w:rPr>
          <w:b/>
          <w:bCs/>
          <w:sz w:val="23"/>
          <w:szCs w:val="23"/>
        </w:rPr>
        <w:t xml:space="preserve"> </w:t>
      </w:r>
      <w:r w:rsidRPr="00426027">
        <w:rPr>
          <w:b/>
          <w:bCs/>
          <w:sz w:val="23"/>
          <w:szCs w:val="23"/>
        </w:rPr>
        <w:t>Severability.</w:t>
      </w:r>
      <w:r w:rsidR="00990071">
        <w:rPr>
          <w:sz w:val="23"/>
          <w:szCs w:val="23"/>
        </w:rPr>
        <w:t xml:space="preserve"> </w:t>
      </w:r>
      <w:r w:rsidRPr="00423DE7">
        <w:rPr>
          <w:sz w:val="23"/>
          <w:szCs w:val="23"/>
        </w:rPr>
        <w:t>If any provision or portion of this Ordinance is declared by any court of competent jurisdiction to be void, unconstitutional or unenforceable, then all remaining provisions and portions of this Ordinance shall remain in full force and effect.</w:t>
      </w:r>
    </w:p>
    <w:p w14:paraId="74F2F8DF" w14:textId="77777777" w:rsidR="009C2759" w:rsidRPr="00423DE7" w:rsidRDefault="009C2759" w:rsidP="009C2759">
      <w:pPr>
        <w:rPr>
          <w:sz w:val="23"/>
          <w:szCs w:val="23"/>
        </w:rPr>
      </w:pPr>
    </w:p>
    <w:p w14:paraId="2842701C" w14:textId="3083C19A" w:rsidR="009C2759" w:rsidRPr="00F269DF" w:rsidRDefault="009C2759" w:rsidP="00762DBD">
      <w:pPr>
        <w:spacing w:after="240"/>
        <w:ind w:firstLine="720"/>
        <w:jc w:val="both"/>
        <w:rPr>
          <w:b/>
          <w:sz w:val="22"/>
          <w:szCs w:val="22"/>
        </w:rPr>
      </w:pPr>
      <w:r w:rsidRPr="007274C9">
        <w:rPr>
          <w:b/>
          <w:sz w:val="22"/>
          <w:szCs w:val="22"/>
          <w:u w:val="single"/>
        </w:rPr>
        <w:t>Section 3.</w:t>
      </w:r>
      <w:r w:rsidR="00990071">
        <w:rPr>
          <w:b/>
          <w:sz w:val="22"/>
          <w:szCs w:val="22"/>
        </w:rPr>
        <w:t xml:space="preserve"> </w:t>
      </w:r>
      <w:r w:rsidRPr="007274C9">
        <w:rPr>
          <w:b/>
          <w:sz w:val="22"/>
          <w:szCs w:val="22"/>
        </w:rPr>
        <w:t>Scrivener’s Error.</w:t>
      </w:r>
      <w:r w:rsidR="00990071">
        <w:rPr>
          <w:sz w:val="22"/>
          <w:szCs w:val="22"/>
        </w:rPr>
        <w:t xml:space="preserve"> </w:t>
      </w:r>
      <w:r w:rsidRPr="00563B72">
        <w:rPr>
          <w:sz w:val="22"/>
          <w:szCs w:val="22"/>
        </w:rPr>
        <w:t>The correction of typographical errors which do not affect the intent of the ordinance may be authorized by the City Manager or designee without public hearing, by filing a corrected or re-codified copy of the same with the City.</w:t>
      </w:r>
      <w:r w:rsidR="00990071">
        <w:rPr>
          <w:sz w:val="22"/>
          <w:szCs w:val="22"/>
        </w:rPr>
        <w:t xml:space="preserve"> </w:t>
      </w:r>
    </w:p>
    <w:p w14:paraId="17D3A7A2" w14:textId="1A7501A4" w:rsidR="009C2759" w:rsidRPr="00423DE7" w:rsidRDefault="009C2759" w:rsidP="00762DBD">
      <w:pPr>
        <w:ind w:firstLine="720"/>
        <w:rPr>
          <w:sz w:val="23"/>
          <w:szCs w:val="23"/>
        </w:rPr>
      </w:pPr>
      <w:r w:rsidRPr="00426027">
        <w:rPr>
          <w:b/>
          <w:bCs/>
          <w:sz w:val="23"/>
          <w:szCs w:val="23"/>
          <w:u w:val="single"/>
        </w:rPr>
        <w:t xml:space="preserve">Section </w:t>
      </w:r>
      <w:r>
        <w:rPr>
          <w:b/>
          <w:bCs/>
          <w:sz w:val="23"/>
          <w:szCs w:val="23"/>
          <w:u w:val="single"/>
        </w:rPr>
        <w:t>4</w:t>
      </w:r>
      <w:r w:rsidRPr="00426027">
        <w:rPr>
          <w:b/>
          <w:bCs/>
          <w:sz w:val="23"/>
          <w:szCs w:val="23"/>
          <w:u w:val="single"/>
        </w:rPr>
        <w:t>.</w:t>
      </w:r>
      <w:r w:rsidR="00990071">
        <w:rPr>
          <w:b/>
          <w:bCs/>
          <w:sz w:val="23"/>
          <w:szCs w:val="23"/>
        </w:rPr>
        <w:t xml:space="preserve"> </w:t>
      </w:r>
      <w:r w:rsidRPr="00426027">
        <w:rPr>
          <w:b/>
          <w:bCs/>
          <w:sz w:val="23"/>
          <w:szCs w:val="23"/>
        </w:rPr>
        <w:t>Conflict.</w:t>
      </w:r>
      <w:r w:rsidR="00990071">
        <w:rPr>
          <w:sz w:val="23"/>
          <w:szCs w:val="23"/>
        </w:rPr>
        <w:t xml:space="preserve"> </w:t>
      </w:r>
      <w:r w:rsidRPr="00423DE7">
        <w:rPr>
          <w:sz w:val="23"/>
          <w:szCs w:val="23"/>
        </w:rPr>
        <w:t>All ordinances or parts of ordinances in conflict herewith are, to the extent of such conflict, hereby repealed.</w:t>
      </w:r>
    </w:p>
    <w:p w14:paraId="2DD2B3F1" w14:textId="77777777" w:rsidR="009C2759" w:rsidRPr="00423DE7" w:rsidRDefault="009C2759" w:rsidP="009C2759">
      <w:pPr>
        <w:rPr>
          <w:sz w:val="23"/>
          <w:szCs w:val="23"/>
        </w:rPr>
      </w:pPr>
    </w:p>
    <w:p w14:paraId="074DDFF9" w14:textId="40EB1BD2" w:rsidR="009C2759" w:rsidRPr="00423DE7" w:rsidRDefault="009C2759" w:rsidP="00762DBD">
      <w:pPr>
        <w:ind w:firstLine="720"/>
        <w:rPr>
          <w:sz w:val="23"/>
          <w:szCs w:val="23"/>
        </w:rPr>
      </w:pPr>
      <w:r w:rsidRPr="00426027">
        <w:rPr>
          <w:b/>
          <w:bCs/>
          <w:sz w:val="23"/>
          <w:szCs w:val="23"/>
          <w:u w:val="single"/>
        </w:rPr>
        <w:t xml:space="preserve">Section </w:t>
      </w:r>
      <w:r>
        <w:rPr>
          <w:b/>
          <w:bCs/>
          <w:sz w:val="23"/>
          <w:szCs w:val="23"/>
          <w:u w:val="single"/>
        </w:rPr>
        <w:t>5</w:t>
      </w:r>
      <w:r w:rsidRPr="00426027">
        <w:rPr>
          <w:b/>
          <w:bCs/>
          <w:sz w:val="23"/>
          <w:szCs w:val="23"/>
          <w:u w:val="single"/>
        </w:rPr>
        <w:t>.</w:t>
      </w:r>
      <w:r w:rsidR="00990071">
        <w:rPr>
          <w:b/>
          <w:bCs/>
          <w:sz w:val="23"/>
          <w:szCs w:val="23"/>
        </w:rPr>
        <w:t xml:space="preserve"> </w:t>
      </w:r>
      <w:r w:rsidRPr="00426027">
        <w:rPr>
          <w:b/>
          <w:bCs/>
          <w:sz w:val="23"/>
          <w:szCs w:val="23"/>
        </w:rPr>
        <w:t>Effective Date.</w:t>
      </w:r>
      <w:r w:rsidR="00990071">
        <w:rPr>
          <w:sz w:val="23"/>
          <w:szCs w:val="23"/>
        </w:rPr>
        <w:t xml:space="preserve"> </w:t>
      </w:r>
      <w:r w:rsidRPr="00423DE7">
        <w:rPr>
          <w:sz w:val="23"/>
          <w:szCs w:val="23"/>
        </w:rPr>
        <w:t>This ordinance shall become effective upon adoption</w:t>
      </w:r>
      <w:r>
        <w:rPr>
          <w:sz w:val="23"/>
          <w:szCs w:val="23"/>
        </w:rPr>
        <w:t>.</w:t>
      </w:r>
      <w:r w:rsidRPr="000E342C">
        <w:t xml:space="preserve"> </w:t>
      </w:r>
      <w:r w:rsidRPr="000E342C">
        <w:rPr>
          <w:sz w:val="23"/>
          <w:szCs w:val="23"/>
        </w:rPr>
        <w:t xml:space="preserve">The effective date of this plan amendment, if the amendment is not timely challenged, shall be 31 days after the state land planning agency notifies the local government that the plan amendment package is complete. If the amendment is timely challenged, this amendment shall become effective on the date </w:t>
      </w:r>
      <w:r w:rsidRPr="000E342C">
        <w:rPr>
          <w:sz w:val="23"/>
          <w:szCs w:val="23"/>
        </w:rPr>
        <w:lastRenderedPageBreak/>
        <w:t>the state land planning agency or the Administration Commission enters a final order determining this adopted amendment to be in compliance in accordance with Section 163.3184, Florida Statutes. No development orders, development permits, or development dependent on this amendment may be issued or commence before it has become effective</w:t>
      </w:r>
      <w:r>
        <w:rPr>
          <w:sz w:val="23"/>
          <w:szCs w:val="23"/>
        </w:rPr>
        <w:t>.</w:t>
      </w:r>
      <w:r w:rsidRPr="00423DE7">
        <w:rPr>
          <w:sz w:val="23"/>
          <w:szCs w:val="23"/>
        </w:rPr>
        <w:t xml:space="preserve"> If a final order of noncompliance is issued, this amendment may nevertheless be made effective by adoption of a resolution affirming its effective status, a copy of which resolution shall be sent to the Department of Economic Opportunity, Division of Community Planning and Development, 107 East Madison Street, MSC-160, Tallahassee, FL 32399-4120.</w:t>
      </w:r>
    </w:p>
    <w:p w14:paraId="51960881" w14:textId="77777777" w:rsidR="009C2759" w:rsidRPr="00423DE7" w:rsidRDefault="009C2759" w:rsidP="009C2759">
      <w:pPr>
        <w:rPr>
          <w:sz w:val="23"/>
          <w:szCs w:val="23"/>
        </w:rPr>
      </w:pPr>
    </w:p>
    <w:p w14:paraId="03D12DC9" w14:textId="32207218" w:rsidR="009C2759" w:rsidRDefault="009C2759" w:rsidP="00762DBD">
      <w:pPr>
        <w:ind w:firstLine="720"/>
        <w:rPr>
          <w:sz w:val="23"/>
          <w:szCs w:val="23"/>
        </w:rPr>
      </w:pPr>
      <w:r w:rsidRPr="00426027">
        <w:rPr>
          <w:b/>
          <w:bCs/>
          <w:sz w:val="23"/>
          <w:szCs w:val="23"/>
          <w:u w:val="single"/>
        </w:rPr>
        <w:t xml:space="preserve">Section </w:t>
      </w:r>
      <w:r>
        <w:rPr>
          <w:b/>
          <w:bCs/>
          <w:sz w:val="23"/>
          <w:szCs w:val="23"/>
          <w:u w:val="single"/>
        </w:rPr>
        <w:t>6</w:t>
      </w:r>
      <w:r w:rsidRPr="00426027">
        <w:rPr>
          <w:b/>
          <w:bCs/>
          <w:sz w:val="23"/>
          <w:szCs w:val="23"/>
          <w:u w:val="single"/>
        </w:rPr>
        <w:t>.</w:t>
      </w:r>
      <w:r w:rsidR="00990071">
        <w:rPr>
          <w:b/>
          <w:bCs/>
          <w:sz w:val="23"/>
          <w:szCs w:val="23"/>
        </w:rPr>
        <w:t xml:space="preserve"> </w:t>
      </w:r>
      <w:r w:rsidRPr="00426027">
        <w:rPr>
          <w:b/>
          <w:bCs/>
          <w:sz w:val="23"/>
          <w:szCs w:val="23"/>
        </w:rPr>
        <w:t>Authority.</w:t>
      </w:r>
      <w:r w:rsidR="00990071">
        <w:rPr>
          <w:b/>
          <w:bCs/>
          <w:sz w:val="23"/>
          <w:szCs w:val="23"/>
        </w:rPr>
        <w:t xml:space="preserve"> </w:t>
      </w:r>
      <w:r w:rsidRPr="00423DE7">
        <w:rPr>
          <w:sz w:val="23"/>
          <w:szCs w:val="23"/>
        </w:rPr>
        <w:t xml:space="preserve">This Ordinance is adopted pursuant to the authority granted by Section 166.021 and Sections 163.3161 through 163.3215, Florida Statutes. </w:t>
      </w:r>
    </w:p>
    <w:p w14:paraId="0AD6213C" w14:textId="77777777" w:rsidR="009C2759" w:rsidRDefault="009C2759" w:rsidP="009C2759">
      <w:pPr>
        <w:rPr>
          <w:sz w:val="23"/>
          <w:szCs w:val="23"/>
        </w:rPr>
      </w:pPr>
    </w:p>
    <w:p w14:paraId="53C5AA86" w14:textId="2DA70543" w:rsidR="009C2759" w:rsidRPr="00423DE7" w:rsidRDefault="009C2759" w:rsidP="00762DBD">
      <w:pPr>
        <w:ind w:firstLine="720"/>
        <w:rPr>
          <w:sz w:val="23"/>
          <w:szCs w:val="23"/>
        </w:rPr>
      </w:pPr>
      <w:r w:rsidRPr="00423DE7">
        <w:rPr>
          <w:b/>
          <w:sz w:val="23"/>
          <w:szCs w:val="23"/>
        </w:rPr>
        <w:t xml:space="preserve">DONE THE FIRST READING, </w:t>
      </w:r>
      <w:r w:rsidRPr="00423DE7">
        <w:rPr>
          <w:sz w:val="23"/>
          <w:szCs w:val="23"/>
        </w:rPr>
        <w:t xml:space="preserve">by the City Commission of the City of Newberry, Florida, at a regular meeting, this </w:t>
      </w:r>
      <w:r>
        <w:rPr>
          <w:sz w:val="23"/>
          <w:szCs w:val="23"/>
        </w:rPr>
        <w:t>___</w:t>
      </w:r>
      <w:r w:rsidR="001B3E97">
        <w:rPr>
          <w:sz w:val="23"/>
          <w:szCs w:val="23"/>
        </w:rPr>
        <w:t>12</w:t>
      </w:r>
      <w:r>
        <w:rPr>
          <w:sz w:val="23"/>
          <w:szCs w:val="23"/>
        </w:rPr>
        <w:t xml:space="preserve">____ </w:t>
      </w:r>
      <w:r w:rsidRPr="00423DE7">
        <w:rPr>
          <w:sz w:val="23"/>
          <w:szCs w:val="23"/>
        </w:rPr>
        <w:t>day of</w:t>
      </w:r>
      <w:r>
        <w:rPr>
          <w:sz w:val="23"/>
          <w:szCs w:val="23"/>
        </w:rPr>
        <w:t xml:space="preserve"> __</w:t>
      </w:r>
      <w:r w:rsidR="001B3E97">
        <w:rPr>
          <w:sz w:val="23"/>
          <w:szCs w:val="23"/>
        </w:rPr>
        <w:t>December</w:t>
      </w:r>
      <w:r>
        <w:rPr>
          <w:sz w:val="23"/>
          <w:szCs w:val="23"/>
        </w:rPr>
        <w:t>______</w:t>
      </w:r>
      <w:r w:rsidRPr="00423DE7">
        <w:rPr>
          <w:sz w:val="23"/>
          <w:szCs w:val="23"/>
        </w:rPr>
        <w:t>, 20</w:t>
      </w:r>
      <w:r w:rsidRPr="009562B5">
        <w:rPr>
          <w:sz w:val="23"/>
          <w:szCs w:val="23"/>
          <w:u w:val="single"/>
        </w:rPr>
        <w:t>2</w:t>
      </w:r>
      <w:r w:rsidR="0077497D">
        <w:rPr>
          <w:sz w:val="23"/>
          <w:szCs w:val="23"/>
          <w:u w:val="single"/>
        </w:rPr>
        <w:t>3</w:t>
      </w:r>
      <w:r>
        <w:rPr>
          <w:sz w:val="23"/>
          <w:szCs w:val="23"/>
        </w:rPr>
        <w:t>.</w:t>
      </w:r>
    </w:p>
    <w:p w14:paraId="612BCB91" w14:textId="77777777" w:rsidR="009C2759" w:rsidRPr="00423DE7" w:rsidRDefault="009C2759" w:rsidP="009C2759">
      <w:pPr>
        <w:rPr>
          <w:sz w:val="23"/>
          <w:szCs w:val="23"/>
        </w:rPr>
      </w:pPr>
    </w:p>
    <w:p w14:paraId="682D614D" w14:textId="663CF4D0" w:rsidR="009C2759" w:rsidRPr="00423DE7" w:rsidRDefault="009C2759" w:rsidP="00762DBD">
      <w:pPr>
        <w:ind w:firstLine="720"/>
        <w:rPr>
          <w:sz w:val="23"/>
          <w:szCs w:val="23"/>
        </w:rPr>
      </w:pPr>
      <w:r w:rsidRPr="00423DE7">
        <w:rPr>
          <w:b/>
          <w:sz w:val="23"/>
          <w:szCs w:val="23"/>
        </w:rPr>
        <w:t xml:space="preserve">DONE, THE PUBLIC NOTICE, </w:t>
      </w:r>
      <w:r w:rsidRPr="00423DE7">
        <w:rPr>
          <w:sz w:val="23"/>
          <w:szCs w:val="23"/>
        </w:rPr>
        <w:t xml:space="preserve">in a newspaper of general circulation in the City of Newberry, Florida, by the City Clerk of the City of Newberry, Florida on the </w:t>
      </w:r>
      <w:r>
        <w:rPr>
          <w:sz w:val="23"/>
          <w:szCs w:val="23"/>
        </w:rPr>
        <w:t>____</w:t>
      </w:r>
      <w:r w:rsidR="001B3E97">
        <w:rPr>
          <w:sz w:val="23"/>
          <w:szCs w:val="23"/>
        </w:rPr>
        <w:t>14</w:t>
      </w:r>
      <w:r>
        <w:rPr>
          <w:sz w:val="23"/>
          <w:szCs w:val="23"/>
        </w:rPr>
        <w:t>____</w:t>
      </w:r>
      <w:r w:rsidRPr="00423DE7">
        <w:rPr>
          <w:sz w:val="23"/>
          <w:szCs w:val="23"/>
        </w:rPr>
        <w:t xml:space="preserve"> day of </w:t>
      </w:r>
      <w:r>
        <w:rPr>
          <w:sz w:val="23"/>
          <w:szCs w:val="23"/>
        </w:rPr>
        <w:t>__</w:t>
      </w:r>
      <w:r w:rsidR="001B3E97">
        <w:rPr>
          <w:sz w:val="23"/>
          <w:szCs w:val="23"/>
        </w:rPr>
        <w:t>March</w:t>
      </w:r>
      <w:r>
        <w:rPr>
          <w:sz w:val="23"/>
          <w:szCs w:val="23"/>
        </w:rPr>
        <w:t>___</w:t>
      </w:r>
      <w:r w:rsidRPr="00423DE7">
        <w:rPr>
          <w:sz w:val="23"/>
          <w:szCs w:val="23"/>
        </w:rPr>
        <w:t>, 20</w:t>
      </w:r>
      <w:r w:rsidRPr="009562B5">
        <w:rPr>
          <w:sz w:val="23"/>
          <w:szCs w:val="23"/>
          <w:u w:val="single"/>
        </w:rPr>
        <w:t>2</w:t>
      </w:r>
      <w:r w:rsidR="001B3E97">
        <w:rPr>
          <w:sz w:val="23"/>
          <w:szCs w:val="23"/>
          <w:u w:val="single"/>
        </w:rPr>
        <w:t>4</w:t>
      </w:r>
      <w:r w:rsidRPr="00423DE7">
        <w:rPr>
          <w:sz w:val="23"/>
          <w:szCs w:val="23"/>
        </w:rPr>
        <w:t>.</w:t>
      </w:r>
    </w:p>
    <w:p w14:paraId="116DD03D" w14:textId="77777777" w:rsidR="00762DBD" w:rsidRDefault="00762DBD" w:rsidP="009C2759">
      <w:pPr>
        <w:rPr>
          <w:b/>
          <w:sz w:val="23"/>
          <w:szCs w:val="23"/>
        </w:rPr>
      </w:pPr>
    </w:p>
    <w:p w14:paraId="3E2BAF66" w14:textId="19999D98" w:rsidR="009C2759" w:rsidRPr="00902203" w:rsidRDefault="009C2759" w:rsidP="00762DBD">
      <w:pPr>
        <w:ind w:firstLine="720"/>
        <w:rPr>
          <w:sz w:val="22"/>
          <w:szCs w:val="22"/>
        </w:rPr>
      </w:pPr>
      <w:r w:rsidRPr="00423DE7">
        <w:rPr>
          <w:b/>
          <w:sz w:val="23"/>
          <w:szCs w:val="23"/>
        </w:rPr>
        <w:t xml:space="preserve">DONE THE SECOND READING, AND ADOPTED ON FINAL PASSAGE, </w:t>
      </w:r>
      <w:r w:rsidRPr="00423DE7">
        <w:rPr>
          <w:sz w:val="23"/>
          <w:szCs w:val="23"/>
        </w:rPr>
        <w:t>by an affirmative vote of a majority of a quorum present of the City Commission of the City of Newberry, Florida, at a regular meeting, this __</w:t>
      </w:r>
      <w:r w:rsidR="001B3E97">
        <w:rPr>
          <w:sz w:val="23"/>
          <w:szCs w:val="23"/>
        </w:rPr>
        <w:t>25</w:t>
      </w:r>
      <w:r w:rsidRPr="00423DE7">
        <w:rPr>
          <w:sz w:val="23"/>
          <w:szCs w:val="23"/>
        </w:rPr>
        <w:t>___ day of __________</w:t>
      </w:r>
      <w:r w:rsidR="001B3E97">
        <w:rPr>
          <w:sz w:val="23"/>
          <w:szCs w:val="23"/>
        </w:rPr>
        <w:t>March</w:t>
      </w:r>
      <w:r w:rsidRPr="00423DE7">
        <w:rPr>
          <w:sz w:val="23"/>
          <w:szCs w:val="23"/>
        </w:rPr>
        <w:t>___________, 20</w:t>
      </w:r>
      <w:r w:rsidRPr="00E924B6">
        <w:rPr>
          <w:sz w:val="23"/>
          <w:szCs w:val="23"/>
          <w:u w:val="single"/>
        </w:rPr>
        <w:t>2</w:t>
      </w:r>
      <w:r w:rsidR="001B3E97">
        <w:rPr>
          <w:sz w:val="23"/>
          <w:szCs w:val="23"/>
          <w:u w:val="single"/>
        </w:rPr>
        <w:t>4</w:t>
      </w:r>
      <w:r w:rsidRPr="00423DE7">
        <w:rPr>
          <w:sz w:val="23"/>
          <w:szCs w:val="23"/>
        </w:rPr>
        <w:t>.</w:t>
      </w:r>
    </w:p>
    <w:p w14:paraId="2A7CA8B9" w14:textId="77777777" w:rsidR="00432F3F" w:rsidRPr="00910DE6" w:rsidRDefault="00432F3F" w:rsidP="00432F3F">
      <w:pPr>
        <w:jc w:val="both"/>
        <w:rPr>
          <w:sz w:val="22"/>
          <w:szCs w:val="22"/>
        </w:rPr>
      </w:pPr>
    </w:p>
    <w:p w14:paraId="0B617F7A" w14:textId="77777777" w:rsidR="00432F3F" w:rsidRPr="00983347" w:rsidRDefault="00432F3F" w:rsidP="00432F3F">
      <w:pPr>
        <w:widowControl w:val="0"/>
        <w:autoSpaceDE/>
        <w:autoSpaceDN/>
        <w:adjustRightInd/>
        <w:rPr>
          <w:b/>
          <w:snapToGrid w:val="0"/>
          <w:sz w:val="72"/>
          <w:szCs w:val="72"/>
        </w:rPr>
      </w:pPr>
      <w:bookmarkStart w:id="4" w:name="_Hlk147749497"/>
    </w:p>
    <w:p w14:paraId="36641CA0" w14:textId="77777777" w:rsidR="00432F3F" w:rsidRPr="00983347" w:rsidRDefault="00432F3F" w:rsidP="00432F3F">
      <w:pPr>
        <w:widowControl w:val="0"/>
        <w:spacing w:after="658"/>
        <w:ind w:left="6030"/>
        <w:rPr>
          <w:color w:val="000000"/>
          <w:sz w:val="24"/>
          <w:szCs w:val="24"/>
        </w:rPr>
      </w:pPr>
      <w:r w:rsidRPr="00983347">
        <w:rPr>
          <w:color w:val="000000"/>
          <w:sz w:val="24"/>
          <w:szCs w:val="24"/>
        </w:rPr>
        <w:t>BY THE MAYOR OF THE CITY OF NEWBERRY, FLORIDA</w:t>
      </w:r>
    </w:p>
    <w:p w14:paraId="39AAED88" w14:textId="77777777" w:rsidR="00432F3F" w:rsidRPr="00983347" w:rsidRDefault="00432F3F" w:rsidP="00432F3F">
      <w:pPr>
        <w:widowControl w:val="0"/>
        <w:ind w:left="1022"/>
        <w:jc w:val="right"/>
        <w:rPr>
          <w:color w:val="000000"/>
          <w:sz w:val="24"/>
          <w:szCs w:val="24"/>
        </w:rPr>
      </w:pPr>
      <w:r w:rsidRPr="00983347">
        <w:rPr>
          <w:color w:val="000000"/>
          <w:sz w:val="24"/>
          <w:szCs w:val="24"/>
        </w:rPr>
        <w:t>_____________________________</w:t>
      </w:r>
    </w:p>
    <w:p w14:paraId="6D675837" w14:textId="77777777" w:rsidR="00432F3F" w:rsidRPr="00983347" w:rsidRDefault="00432F3F" w:rsidP="00432F3F">
      <w:pPr>
        <w:widowControl w:val="0"/>
        <w:ind w:left="1022"/>
        <w:jc w:val="right"/>
        <w:rPr>
          <w:color w:val="000000"/>
          <w:sz w:val="24"/>
          <w:szCs w:val="24"/>
        </w:rPr>
      </w:pPr>
      <w:r w:rsidRPr="00983347">
        <w:rPr>
          <w:color w:val="000000"/>
          <w:sz w:val="24"/>
          <w:szCs w:val="24"/>
        </w:rPr>
        <w:t>Honorable Jordan Marlowe, Mayor</w:t>
      </w:r>
    </w:p>
    <w:p w14:paraId="30B01FB5" w14:textId="77777777" w:rsidR="00432F3F" w:rsidRPr="00983347" w:rsidRDefault="00432F3F" w:rsidP="00432F3F">
      <w:pPr>
        <w:widowControl w:val="0"/>
        <w:ind w:left="1022"/>
        <w:jc w:val="right"/>
        <w:rPr>
          <w:color w:val="000000"/>
          <w:sz w:val="24"/>
          <w:szCs w:val="24"/>
        </w:rPr>
      </w:pPr>
    </w:p>
    <w:p w14:paraId="6FBD219E" w14:textId="77777777" w:rsidR="00432F3F" w:rsidRPr="00983347" w:rsidRDefault="00432F3F" w:rsidP="00432F3F">
      <w:pPr>
        <w:widowControl w:val="0"/>
        <w:spacing w:before="360"/>
        <w:ind w:left="302"/>
        <w:rPr>
          <w:color w:val="000000"/>
          <w:sz w:val="24"/>
          <w:szCs w:val="24"/>
        </w:rPr>
      </w:pPr>
      <w:r w:rsidRPr="00983347">
        <w:rPr>
          <w:color w:val="000000"/>
          <w:sz w:val="24"/>
          <w:szCs w:val="24"/>
        </w:rPr>
        <w:t>ATTEST, BY THE CLERK OF THE</w:t>
      </w:r>
    </w:p>
    <w:p w14:paraId="45BF9373" w14:textId="77777777" w:rsidR="00432F3F" w:rsidRPr="00983347" w:rsidRDefault="00432F3F" w:rsidP="00432F3F">
      <w:pPr>
        <w:widowControl w:val="0"/>
        <w:ind w:left="302"/>
        <w:rPr>
          <w:color w:val="000000"/>
          <w:sz w:val="24"/>
          <w:szCs w:val="24"/>
        </w:rPr>
      </w:pPr>
      <w:r w:rsidRPr="00983347">
        <w:rPr>
          <w:color w:val="000000"/>
          <w:sz w:val="24"/>
          <w:szCs w:val="24"/>
        </w:rPr>
        <w:t>CITY COMMISSION OF THE CITY OF</w:t>
      </w:r>
    </w:p>
    <w:p w14:paraId="61886FBA" w14:textId="77777777" w:rsidR="00432F3F" w:rsidRPr="00983347" w:rsidRDefault="00432F3F" w:rsidP="00432F3F">
      <w:pPr>
        <w:widowControl w:val="0"/>
        <w:ind w:left="302"/>
        <w:rPr>
          <w:color w:val="000000"/>
          <w:sz w:val="24"/>
          <w:szCs w:val="24"/>
        </w:rPr>
      </w:pPr>
      <w:r w:rsidRPr="00983347">
        <w:rPr>
          <w:color w:val="000000"/>
          <w:sz w:val="24"/>
          <w:szCs w:val="24"/>
        </w:rPr>
        <w:t>NEWBERRY, FLORIDA:</w:t>
      </w:r>
    </w:p>
    <w:p w14:paraId="4A332150" w14:textId="77777777" w:rsidR="00432F3F" w:rsidRPr="00983347" w:rsidRDefault="00432F3F" w:rsidP="00432F3F">
      <w:pPr>
        <w:widowControl w:val="0"/>
        <w:ind w:left="302"/>
        <w:rPr>
          <w:color w:val="000000"/>
          <w:sz w:val="24"/>
          <w:szCs w:val="24"/>
        </w:rPr>
      </w:pPr>
    </w:p>
    <w:p w14:paraId="2691E5BD" w14:textId="77777777" w:rsidR="00432F3F" w:rsidRPr="00983347" w:rsidRDefault="00432F3F" w:rsidP="00432F3F">
      <w:pPr>
        <w:widowControl w:val="0"/>
        <w:ind w:left="302"/>
        <w:rPr>
          <w:color w:val="000000"/>
          <w:sz w:val="24"/>
          <w:szCs w:val="24"/>
        </w:rPr>
      </w:pPr>
      <w:r w:rsidRPr="00983347">
        <w:rPr>
          <w:color w:val="000000"/>
          <w:sz w:val="24"/>
          <w:szCs w:val="24"/>
        </w:rPr>
        <w:t>___________________________</w:t>
      </w:r>
    </w:p>
    <w:p w14:paraId="462737CF" w14:textId="77777777" w:rsidR="00432F3F" w:rsidRPr="00983347" w:rsidRDefault="00432F3F" w:rsidP="00432F3F">
      <w:pPr>
        <w:widowControl w:val="0"/>
        <w:ind w:left="302"/>
        <w:rPr>
          <w:color w:val="000000"/>
          <w:sz w:val="24"/>
          <w:szCs w:val="24"/>
        </w:rPr>
      </w:pPr>
      <w:r w:rsidRPr="00983347">
        <w:rPr>
          <w:color w:val="000000"/>
          <w:sz w:val="24"/>
          <w:szCs w:val="24"/>
        </w:rPr>
        <w:t>Judy S. Rice, City Clerk</w:t>
      </w:r>
    </w:p>
    <w:p w14:paraId="6994EA38" w14:textId="77777777" w:rsidR="00432F3F" w:rsidRPr="00983347" w:rsidRDefault="00432F3F" w:rsidP="00432F3F">
      <w:pPr>
        <w:widowControl w:val="0"/>
        <w:ind w:left="302"/>
        <w:rPr>
          <w:color w:val="000000"/>
          <w:sz w:val="24"/>
          <w:szCs w:val="24"/>
        </w:rPr>
      </w:pPr>
    </w:p>
    <w:p w14:paraId="10EA6760" w14:textId="77777777" w:rsidR="00432F3F" w:rsidRPr="00983347" w:rsidRDefault="00432F3F" w:rsidP="00432F3F">
      <w:pPr>
        <w:widowControl w:val="0"/>
        <w:ind w:left="302"/>
        <w:rPr>
          <w:color w:val="000000"/>
          <w:sz w:val="24"/>
          <w:szCs w:val="24"/>
        </w:rPr>
      </w:pPr>
      <w:r w:rsidRPr="00983347">
        <w:rPr>
          <w:color w:val="000000"/>
          <w:sz w:val="24"/>
          <w:szCs w:val="24"/>
        </w:rPr>
        <w:t xml:space="preserve">APPROVED AS TO FORM AND </w:t>
      </w:r>
    </w:p>
    <w:p w14:paraId="0B8C791D" w14:textId="77777777" w:rsidR="00432F3F" w:rsidRPr="00983347" w:rsidRDefault="00432F3F" w:rsidP="00432F3F">
      <w:pPr>
        <w:widowControl w:val="0"/>
        <w:ind w:left="302"/>
        <w:rPr>
          <w:color w:val="000000"/>
          <w:sz w:val="24"/>
          <w:szCs w:val="24"/>
        </w:rPr>
      </w:pPr>
      <w:r w:rsidRPr="00983347">
        <w:rPr>
          <w:color w:val="000000"/>
          <w:sz w:val="24"/>
          <w:szCs w:val="24"/>
        </w:rPr>
        <w:t>LEGALITY:</w:t>
      </w:r>
    </w:p>
    <w:p w14:paraId="270EF998" w14:textId="77777777" w:rsidR="00432F3F" w:rsidRPr="00983347" w:rsidRDefault="00432F3F" w:rsidP="00432F3F">
      <w:pPr>
        <w:widowControl w:val="0"/>
        <w:ind w:left="302"/>
        <w:rPr>
          <w:color w:val="000000"/>
          <w:sz w:val="24"/>
          <w:szCs w:val="24"/>
        </w:rPr>
      </w:pPr>
    </w:p>
    <w:p w14:paraId="048A0E92" w14:textId="77777777" w:rsidR="00432F3F" w:rsidRPr="00983347" w:rsidRDefault="00432F3F" w:rsidP="00432F3F">
      <w:pPr>
        <w:widowControl w:val="0"/>
        <w:ind w:left="302"/>
        <w:rPr>
          <w:color w:val="000000"/>
          <w:sz w:val="24"/>
          <w:szCs w:val="24"/>
        </w:rPr>
      </w:pPr>
      <w:r w:rsidRPr="00983347">
        <w:rPr>
          <w:color w:val="000000"/>
          <w:sz w:val="24"/>
          <w:szCs w:val="24"/>
        </w:rPr>
        <w:t>____________________________</w:t>
      </w:r>
    </w:p>
    <w:p w14:paraId="3F5D9C0E" w14:textId="77777777" w:rsidR="00432F3F" w:rsidRPr="00983347" w:rsidRDefault="00432F3F" w:rsidP="00432F3F">
      <w:pPr>
        <w:widowControl w:val="0"/>
        <w:ind w:left="302"/>
        <w:rPr>
          <w:color w:val="000000"/>
          <w:sz w:val="24"/>
          <w:szCs w:val="24"/>
        </w:rPr>
      </w:pPr>
      <w:r w:rsidRPr="00983347">
        <w:rPr>
          <w:color w:val="000000"/>
          <w:sz w:val="24"/>
          <w:szCs w:val="24"/>
        </w:rPr>
        <w:t>City Attorney’s Office</w:t>
      </w:r>
      <w:bookmarkEnd w:id="4"/>
    </w:p>
    <w:p w14:paraId="7E7C390A" w14:textId="77777777" w:rsidR="00432F3F" w:rsidRDefault="00432F3F" w:rsidP="00432F3F">
      <w:pPr>
        <w:autoSpaceDE/>
        <w:autoSpaceDN/>
        <w:adjustRightInd/>
        <w:rPr>
          <w:sz w:val="24"/>
          <w:szCs w:val="24"/>
        </w:rPr>
      </w:pPr>
    </w:p>
    <w:p w14:paraId="4D3AB455" w14:textId="7EA5423E" w:rsidR="00432F3F" w:rsidRPr="00902203" w:rsidRDefault="00432F3F" w:rsidP="00432F3F">
      <w:pPr>
        <w:rPr>
          <w:sz w:val="22"/>
          <w:szCs w:val="22"/>
        </w:rPr>
      </w:pPr>
      <w:r>
        <w:rPr>
          <w:sz w:val="24"/>
          <w:szCs w:val="24"/>
        </w:rPr>
        <w:t>Attachment: Exhibit A, Legal Description</w:t>
      </w:r>
    </w:p>
    <w:p w14:paraId="6E16ABC3" w14:textId="7E2D3E5D" w:rsidR="00316CE6" w:rsidRPr="00BB68A5" w:rsidRDefault="00BB68A5" w:rsidP="00BB68A5">
      <w:pPr>
        <w:autoSpaceDE/>
        <w:autoSpaceDN/>
        <w:adjustRightInd/>
        <w:jc w:val="center"/>
        <w:rPr>
          <w:sz w:val="24"/>
          <w:szCs w:val="24"/>
        </w:rPr>
      </w:pPr>
      <w:r>
        <w:rPr>
          <w:sz w:val="24"/>
          <w:szCs w:val="24"/>
        </w:rPr>
        <w:br w:type="page"/>
      </w:r>
      <w:r w:rsidRPr="00BB68A5">
        <w:rPr>
          <w:b/>
          <w:bCs/>
          <w:sz w:val="24"/>
          <w:szCs w:val="24"/>
        </w:rPr>
        <w:lastRenderedPageBreak/>
        <w:t>EXHIBIT A</w:t>
      </w:r>
    </w:p>
    <w:p w14:paraId="57BAA97B" w14:textId="152779AC" w:rsidR="00BB68A5" w:rsidRDefault="00BB68A5" w:rsidP="00BB68A5">
      <w:pPr>
        <w:jc w:val="center"/>
        <w:rPr>
          <w:sz w:val="24"/>
          <w:szCs w:val="24"/>
        </w:rPr>
      </w:pPr>
      <w:r>
        <w:rPr>
          <w:sz w:val="24"/>
          <w:szCs w:val="24"/>
        </w:rPr>
        <w:t>LEGAL DESCRIPTION</w:t>
      </w:r>
    </w:p>
    <w:p w14:paraId="2FF1C384" w14:textId="77777777" w:rsidR="00BB68A5" w:rsidRDefault="00BB68A5" w:rsidP="00BB68A5">
      <w:pPr>
        <w:jc w:val="center"/>
        <w:rPr>
          <w:sz w:val="24"/>
          <w:szCs w:val="24"/>
        </w:rPr>
      </w:pPr>
    </w:p>
    <w:p w14:paraId="48D70EBC" w14:textId="77777777" w:rsidR="00BB68A5" w:rsidRDefault="00BB68A5" w:rsidP="00BB68A5">
      <w:pPr>
        <w:jc w:val="both"/>
        <w:rPr>
          <w:rFonts w:ascii="Arial" w:hAnsi="Arial" w:cs="Arial"/>
        </w:rPr>
      </w:pPr>
      <w:r>
        <w:rPr>
          <w:rFonts w:ascii="Arial" w:hAnsi="Arial" w:cs="Arial"/>
        </w:rPr>
        <w:t>TAX PARCEL NOS. 01822-000-000 AND 01822-005-000 (E.D. NORFLEET &amp; SONS, INC., AND NORFLEET PROPERTIES, LLLP, RESPECTIVELY)</w:t>
      </w:r>
    </w:p>
    <w:p w14:paraId="7D5D1C95" w14:textId="77777777" w:rsidR="00BB68A5" w:rsidRDefault="00BB68A5" w:rsidP="00BB68A5">
      <w:pPr>
        <w:jc w:val="both"/>
        <w:rPr>
          <w:rFonts w:ascii="Arial" w:hAnsi="Arial" w:cs="Arial"/>
        </w:rPr>
      </w:pPr>
    </w:p>
    <w:p w14:paraId="781E7B9C" w14:textId="77777777" w:rsidR="00BB68A5" w:rsidRDefault="00BB68A5" w:rsidP="00BB68A5">
      <w:pPr>
        <w:rPr>
          <w:rFonts w:ascii="Arial" w:hAnsi="Arial" w:cs="Arial"/>
          <w:szCs w:val="24"/>
        </w:rPr>
      </w:pPr>
      <w:r>
        <w:rPr>
          <w:rFonts w:ascii="Arial" w:hAnsi="Arial" w:cs="Arial"/>
          <w:szCs w:val="24"/>
        </w:rPr>
        <w:t>A tract of land situated in Section 16, Township 9 South, Range 17 East, Alachua County, Florida, being more particularly described as follows:</w:t>
      </w:r>
    </w:p>
    <w:p w14:paraId="4478F6B3" w14:textId="77777777" w:rsidR="00BB68A5" w:rsidRDefault="00BB68A5" w:rsidP="00BB68A5">
      <w:pPr>
        <w:tabs>
          <w:tab w:val="left" w:pos="2340"/>
        </w:tabs>
        <w:spacing w:line="240" w:lineRule="exact"/>
        <w:ind w:right="-360"/>
        <w:rPr>
          <w:rFonts w:ascii="Arial" w:hAnsi="Arial" w:cs="Arial"/>
          <w:caps/>
          <w:szCs w:val="22"/>
        </w:rPr>
      </w:pPr>
      <w:r>
        <w:rPr>
          <w:rFonts w:ascii="Arial" w:hAnsi="Arial" w:cs="Arial"/>
          <w:caps/>
          <w:szCs w:val="24"/>
        </w:rPr>
        <w:t xml:space="preserve">Commence at a 4" square concrete monument at the Southeast corner of the aforementioned Section 16, Township 9 South, Range 17 East and run </w:t>
      </w:r>
      <w:proofErr w:type="spellStart"/>
      <w:r>
        <w:rPr>
          <w:rFonts w:ascii="Arial" w:hAnsi="Arial" w:cs="Arial"/>
          <w:caps/>
          <w:szCs w:val="24"/>
        </w:rPr>
        <w:t>N.00°26'00"W</w:t>
      </w:r>
      <w:proofErr w:type="spellEnd"/>
      <w:r>
        <w:rPr>
          <w:rFonts w:ascii="Arial" w:hAnsi="Arial" w:cs="Arial"/>
          <w:caps/>
          <w:szCs w:val="24"/>
        </w:rPr>
        <w:t xml:space="preserve">., along the East line of said Section 16, a distance of 40.00 feet to the North right of way line of N. W. 46th Avenue (80 foot wide right of way) and the POINT OF BEGINNING; thence run </w:t>
      </w:r>
      <w:proofErr w:type="spellStart"/>
      <w:r>
        <w:rPr>
          <w:rFonts w:ascii="Arial" w:hAnsi="Arial" w:cs="Arial"/>
          <w:caps/>
          <w:szCs w:val="24"/>
        </w:rPr>
        <w:t>S.88°30'31"W</w:t>
      </w:r>
      <w:proofErr w:type="spellEnd"/>
      <w:r>
        <w:rPr>
          <w:rFonts w:ascii="Arial" w:hAnsi="Arial" w:cs="Arial"/>
          <w:caps/>
          <w:szCs w:val="24"/>
        </w:rPr>
        <w:t xml:space="preserve">., along said North right of way line, a distance of 1585.57 feet to a 5/8" iron rod and cap stamped </w:t>
      </w:r>
      <w:proofErr w:type="spellStart"/>
      <w:r>
        <w:rPr>
          <w:rFonts w:ascii="Arial" w:hAnsi="Arial" w:cs="Arial"/>
          <w:caps/>
          <w:szCs w:val="24"/>
        </w:rPr>
        <w:t>LB6894</w:t>
      </w:r>
      <w:proofErr w:type="spellEnd"/>
      <w:r>
        <w:rPr>
          <w:rFonts w:ascii="Arial" w:hAnsi="Arial" w:cs="Arial"/>
          <w:caps/>
          <w:szCs w:val="24"/>
        </w:rPr>
        <w:t xml:space="preserve">; thence, departing said North right of way line, run </w:t>
      </w:r>
      <w:proofErr w:type="spellStart"/>
      <w:r>
        <w:rPr>
          <w:rFonts w:ascii="Arial" w:hAnsi="Arial" w:cs="Arial"/>
          <w:caps/>
          <w:szCs w:val="24"/>
        </w:rPr>
        <w:t>N.00°35'51"W</w:t>
      </w:r>
      <w:proofErr w:type="spellEnd"/>
      <w:r>
        <w:rPr>
          <w:rFonts w:ascii="Arial" w:hAnsi="Arial" w:cs="Arial"/>
          <w:caps/>
          <w:szCs w:val="24"/>
        </w:rPr>
        <w:t xml:space="preserve">., a distance of 465.00 feet to a 5/8" iron rod and cap stamped </w:t>
      </w:r>
      <w:proofErr w:type="spellStart"/>
      <w:r>
        <w:rPr>
          <w:rFonts w:ascii="Arial" w:hAnsi="Arial" w:cs="Arial"/>
          <w:caps/>
          <w:szCs w:val="24"/>
        </w:rPr>
        <w:t>LB6894</w:t>
      </w:r>
      <w:proofErr w:type="spellEnd"/>
      <w:r>
        <w:rPr>
          <w:rFonts w:ascii="Arial" w:hAnsi="Arial" w:cs="Arial"/>
          <w:caps/>
          <w:szCs w:val="24"/>
        </w:rPr>
        <w:t xml:space="preserve">; thence run </w:t>
      </w:r>
      <w:proofErr w:type="spellStart"/>
      <w:r>
        <w:rPr>
          <w:rFonts w:ascii="Arial" w:hAnsi="Arial" w:cs="Arial"/>
          <w:caps/>
          <w:szCs w:val="24"/>
        </w:rPr>
        <w:t>N.88°30'31"E</w:t>
      </w:r>
      <w:proofErr w:type="spellEnd"/>
      <w:r>
        <w:rPr>
          <w:rFonts w:ascii="Arial" w:hAnsi="Arial" w:cs="Arial"/>
          <w:caps/>
          <w:szCs w:val="24"/>
        </w:rPr>
        <w:t xml:space="preserve">., parallel with said North right of way line, a distance of  275.18 feet to the intersection with the West line of the East Half of the Southeast Quarter (E 1/2 of SE 1/4) of said Section 16; thence run </w:t>
      </w:r>
      <w:proofErr w:type="spellStart"/>
      <w:r>
        <w:rPr>
          <w:rFonts w:ascii="Arial" w:hAnsi="Arial" w:cs="Arial"/>
          <w:caps/>
          <w:szCs w:val="24"/>
        </w:rPr>
        <w:t>N.00°30'25"W</w:t>
      </w:r>
      <w:proofErr w:type="spellEnd"/>
      <w:r>
        <w:rPr>
          <w:rFonts w:ascii="Arial" w:hAnsi="Arial" w:cs="Arial"/>
          <w:caps/>
          <w:szCs w:val="24"/>
        </w:rPr>
        <w:t xml:space="preserve">., along said West line, a distance of 2133.79 feet to the Northwest corner of said E 1/2 of the SE 1/4; thence run </w:t>
      </w:r>
      <w:proofErr w:type="spellStart"/>
      <w:r>
        <w:rPr>
          <w:rFonts w:ascii="Arial" w:hAnsi="Arial" w:cs="Arial"/>
          <w:caps/>
          <w:szCs w:val="24"/>
        </w:rPr>
        <w:t>N.88°04'15"E</w:t>
      </w:r>
      <w:proofErr w:type="spellEnd"/>
      <w:r>
        <w:rPr>
          <w:rFonts w:ascii="Arial" w:hAnsi="Arial" w:cs="Arial"/>
          <w:caps/>
          <w:szCs w:val="24"/>
        </w:rPr>
        <w:t xml:space="preserve">., along the North line of said SE 1/4, a distance of 695.33 feet to the Northwest corner of lands described in Official Records Book 4139, page 1531 of the Public Records of Alachua County, Florida; thence </w:t>
      </w:r>
      <w:proofErr w:type="spellStart"/>
      <w:r>
        <w:rPr>
          <w:rFonts w:ascii="Arial" w:hAnsi="Arial" w:cs="Arial"/>
          <w:caps/>
          <w:szCs w:val="24"/>
        </w:rPr>
        <w:t>S.01°05'00"E</w:t>
      </w:r>
      <w:proofErr w:type="spellEnd"/>
      <w:r>
        <w:rPr>
          <w:rFonts w:ascii="Arial" w:hAnsi="Arial" w:cs="Arial"/>
          <w:caps/>
          <w:szCs w:val="24"/>
        </w:rPr>
        <w:t xml:space="preserve">., along the West line of said lands, a distance of 294.15 feet to the Southwest corner thereof; thence </w:t>
      </w:r>
      <w:proofErr w:type="spellStart"/>
      <w:r>
        <w:rPr>
          <w:rFonts w:ascii="Arial" w:hAnsi="Arial" w:cs="Arial"/>
          <w:caps/>
          <w:szCs w:val="24"/>
        </w:rPr>
        <w:t>N.88°09'34"E</w:t>
      </w:r>
      <w:proofErr w:type="spellEnd"/>
      <w:r>
        <w:rPr>
          <w:rFonts w:ascii="Arial" w:hAnsi="Arial" w:cs="Arial"/>
          <w:caps/>
          <w:szCs w:val="24"/>
        </w:rPr>
        <w:t xml:space="preserve">., along the South line of said lands, a distance of 296.07 feet to the Southwest corner of  the land described in Official Records Book 2223, page 282 of the Public Records of Alachua County, Florida; thence </w:t>
      </w:r>
      <w:proofErr w:type="spellStart"/>
      <w:r>
        <w:rPr>
          <w:rFonts w:ascii="Arial" w:hAnsi="Arial" w:cs="Arial"/>
          <w:caps/>
          <w:szCs w:val="24"/>
        </w:rPr>
        <w:t>N.88°09'27"E</w:t>
      </w:r>
      <w:proofErr w:type="spellEnd"/>
      <w:r>
        <w:rPr>
          <w:rFonts w:ascii="Arial" w:hAnsi="Arial" w:cs="Arial"/>
          <w:caps/>
          <w:szCs w:val="24"/>
        </w:rPr>
        <w:t xml:space="preserve">., along the South line of said lands, a distance of 295.12 feet to a 5/8" iron rod and cap stamped </w:t>
      </w:r>
      <w:proofErr w:type="spellStart"/>
      <w:r>
        <w:rPr>
          <w:rFonts w:ascii="Arial" w:hAnsi="Arial" w:cs="Arial"/>
          <w:caps/>
          <w:szCs w:val="24"/>
        </w:rPr>
        <w:t>LS4929</w:t>
      </w:r>
      <w:proofErr w:type="spellEnd"/>
      <w:r>
        <w:rPr>
          <w:rFonts w:ascii="Arial" w:hAnsi="Arial" w:cs="Arial"/>
          <w:caps/>
          <w:szCs w:val="24"/>
        </w:rPr>
        <w:t xml:space="preserve"> on the West right of way line of State Road No. 45 (184 foot wide right of way); thence run </w:t>
      </w:r>
      <w:proofErr w:type="spellStart"/>
      <w:r>
        <w:rPr>
          <w:rFonts w:ascii="Arial" w:hAnsi="Arial" w:cs="Arial"/>
          <w:caps/>
          <w:szCs w:val="24"/>
        </w:rPr>
        <w:t>S.01°06'44"E</w:t>
      </w:r>
      <w:proofErr w:type="spellEnd"/>
      <w:r>
        <w:rPr>
          <w:rFonts w:ascii="Arial" w:hAnsi="Arial" w:cs="Arial"/>
          <w:caps/>
          <w:szCs w:val="24"/>
        </w:rPr>
        <w:t xml:space="preserve">., along said West right of way line, a distance of 541.33 feet to a 5/8" iron rod and cap stamped </w:t>
      </w:r>
      <w:proofErr w:type="spellStart"/>
      <w:r>
        <w:rPr>
          <w:rFonts w:ascii="Arial" w:hAnsi="Arial" w:cs="Arial"/>
          <w:caps/>
          <w:szCs w:val="24"/>
        </w:rPr>
        <w:t>LB6894</w:t>
      </w:r>
      <w:proofErr w:type="spellEnd"/>
      <w:r>
        <w:rPr>
          <w:rFonts w:ascii="Arial" w:hAnsi="Arial" w:cs="Arial"/>
          <w:caps/>
          <w:szCs w:val="24"/>
        </w:rPr>
        <w:t xml:space="preserve">; thence, departing said West right of way line, run </w:t>
      </w:r>
      <w:proofErr w:type="spellStart"/>
      <w:r>
        <w:rPr>
          <w:rFonts w:ascii="Arial" w:hAnsi="Arial" w:cs="Arial"/>
          <w:caps/>
          <w:szCs w:val="24"/>
        </w:rPr>
        <w:t>S.88°01'31"W</w:t>
      </w:r>
      <w:proofErr w:type="spellEnd"/>
      <w:r>
        <w:rPr>
          <w:rFonts w:ascii="Arial" w:hAnsi="Arial" w:cs="Arial"/>
          <w:caps/>
          <w:szCs w:val="24"/>
        </w:rPr>
        <w:t xml:space="preserve">., a distance of 440.00 feet to a 5/8" iron rod and cap stamped </w:t>
      </w:r>
      <w:proofErr w:type="spellStart"/>
      <w:r>
        <w:rPr>
          <w:rFonts w:ascii="Arial" w:hAnsi="Arial" w:cs="Arial"/>
          <w:caps/>
          <w:szCs w:val="24"/>
        </w:rPr>
        <w:t>LB6894</w:t>
      </w:r>
      <w:proofErr w:type="spellEnd"/>
      <w:r>
        <w:rPr>
          <w:rFonts w:ascii="Arial" w:hAnsi="Arial" w:cs="Arial"/>
          <w:caps/>
          <w:szCs w:val="24"/>
        </w:rPr>
        <w:t xml:space="preserve">; thence run </w:t>
      </w:r>
      <w:proofErr w:type="spellStart"/>
      <w:r>
        <w:rPr>
          <w:rFonts w:ascii="Arial" w:hAnsi="Arial" w:cs="Arial"/>
          <w:caps/>
          <w:szCs w:val="24"/>
        </w:rPr>
        <w:t>S.01°06'44"E</w:t>
      </w:r>
      <w:proofErr w:type="spellEnd"/>
      <w:r>
        <w:rPr>
          <w:rFonts w:ascii="Arial" w:hAnsi="Arial" w:cs="Arial"/>
          <w:caps/>
          <w:szCs w:val="24"/>
        </w:rPr>
        <w:t xml:space="preserve">., a distance of 499.88 feet to a 5/8" iron rod and cap stamped </w:t>
      </w:r>
      <w:proofErr w:type="spellStart"/>
      <w:r>
        <w:rPr>
          <w:rFonts w:ascii="Arial" w:hAnsi="Arial" w:cs="Arial"/>
          <w:caps/>
          <w:szCs w:val="24"/>
        </w:rPr>
        <w:t>LB6894</w:t>
      </w:r>
      <w:proofErr w:type="spellEnd"/>
      <w:r>
        <w:rPr>
          <w:rFonts w:ascii="Arial" w:hAnsi="Arial" w:cs="Arial"/>
          <w:caps/>
          <w:szCs w:val="24"/>
        </w:rPr>
        <w:t xml:space="preserve">; thence run </w:t>
      </w:r>
      <w:proofErr w:type="spellStart"/>
      <w:r>
        <w:rPr>
          <w:rFonts w:ascii="Arial" w:hAnsi="Arial" w:cs="Arial"/>
          <w:caps/>
          <w:szCs w:val="24"/>
        </w:rPr>
        <w:t>N.88°01'31"E</w:t>
      </w:r>
      <w:proofErr w:type="spellEnd"/>
      <w:r>
        <w:rPr>
          <w:rFonts w:ascii="Arial" w:hAnsi="Arial" w:cs="Arial"/>
          <w:caps/>
          <w:szCs w:val="24"/>
        </w:rPr>
        <w:t xml:space="preserve">., a distance of 440.00 feet to a 5/8" iron rod and cap stamped </w:t>
      </w:r>
      <w:proofErr w:type="spellStart"/>
      <w:r>
        <w:rPr>
          <w:rFonts w:ascii="Arial" w:hAnsi="Arial" w:cs="Arial"/>
          <w:caps/>
          <w:szCs w:val="24"/>
        </w:rPr>
        <w:t>LB6894</w:t>
      </w:r>
      <w:proofErr w:type="spellEnd"/>
      <w:r>
        <w:rPr>
          <w:rFonts w:ascii="Arial" w:hAnsi="Arial" w:cs="Arial"/>
          <w:caps/>
          <w:szCs w:val="24"/>
        </w:rPr>
        <w:t xml:space="preserve"> on said West right of way line; thence run </w:t>
      </w:r>
      <w:proofErr w:type="spellStart"/>
      <w:r>
        <w:rPr>
          <w:rFonts w:ascii="Arial" w:hAnsi="Arial" w:cs="Arial"/>
          <w:caps/>
          <w:szCs w:val="24"/>
        </w:rPr>
        <w:t>S.01°06'44"E</w:t>
      </w:r>
      <w:proofErr w:type="spellEnd"/>
      <w:r>
        <w:rPr>
          <w:rFonts w:ascii="Arial" w:hAnsi="Arial" w:cs="Arial"/>
          <w:caps/>
          <w:szCs w:val="24"/>
        </w:rPr>
        <w:t xml:space="preserve">., along said West right of way line, a distance of 1051.33 feet to a 5/8" iron rod and cap stamped </w:t>
      </w:r>
      <w:proofErr w:type="spellStart"/>
      <w:r>
        <w:rPr>
          <w:rFonts w:ascii="Arial" w:hAnsi="Arial" w:cs="Arial"/>
          <w:caps/>
          <w:szCs w:val="24"/>
        </w:rPr>
        <w:t>LB6894</w:t>
      </w:r>
      <w:proofErr w:type="spellEnd"/>
      <w:r>
        <w:rPr>
          <w:rFonts w:ascii="Arial" w:hAnsi="Arial" w:cs="Arial"/>
          <w:caps/>
          <w:szCs w:val="24"/>
        </w:rPr>
        <w:t xml:space="preserve"> at the intersection with the aforementioned East line of Section 16; thence, departing said West right of way line, run </w:t>
      </w:r>
      <w:proofErr w:type="spellStart"/>
      <w:r>
        <w:rPr>
          <w:rFonts w:ascii="Arial" w:hAnsi="Arial" w:cs="Arial"/>
          <w:caps/>
          <w:szCs w:val="24"/>
        </w:rPr>
        <w:t>S.00°26'00"E</w:t>
      </w:r>
      <w:proofErr w:type="spellEnd"/>
      <w:r>
        <w:rPr>
          <w:rFonts w:ascii="Arial" w:hAnsi="Arial" w:cs="Arial"/>
          <w:caps/>
          <w:szCs w:val="24"/>
        </w:rPr>
        <w:t>., along said East line of Section 16, a distance of 220.83 feet to the POINT OF BEGINNING.</w:t>
      </w:r>
    </w:p>
    <w:p w14:paraId="6F9D0193" w14:textId="77777777" w:rsidR="00BB68A5" w:rsidRDefault="00BB68A5" w:rsidP="00BB68A5">
      <w:pPr>
        <w:jc w:val="both"/>
        <w:rPr>
          <w:rFonts w:ascii="Arial" w:hAnsi="Arial" w:cs="Arial"/>
          <w:sz w:val="22"/>
        </w:rPr>
      </w:pPr>
    </w:p>
    <w:p w14:paraId="7552485B" w14:textId="77777777" w:rsidR="00BB68A5" w:rsidRDefault="00BB68A5" w:rsidP="00BB68A5">
      <w:pPr>
        <w:jc w:val="both"/>
        <w:rPr>
          <w:rFonts w:ascii="Arial" w:hAnsi="Arial" w:cs="Arial"/>
        </w:rPr>
      </w:pPr>
      <w:r>
        <w:rPr>
          <w:rFonts w:ascii="Arial" w:hAnsi="Arial" w:cs="Arial"/>
        </w:rPr>
        <w:t>TAX PARCEL NO. 01838-000-000 (E.D. NORFLEET &amp; PHYLLIS G. NORFLEET)</w:t>
      </w:r>
    </w:p>
    <w:p w14:paraId="70AEB0E2" w14:textId="77777777" w:rsidR="00BB68A5" w:rsidRDefault="00BB68A5" w:rsidP="00BB68A5">
      <w:pPr>
        <w:jc w:val="both"/>
        <w:rPr>
          <w:rFonts w:ascii="Arial" w:hAnsi="Arial" w:cs="Arial"/>
        </w:rPr>
      </w:pPr>
      <w:r>
        <w:rPr>
          <w:rFonts w:ascii="Arial" w:hAnsi="Arial" w:cs="Arial"/>
        </w:rPr>
        <w:t>PART OF ORB 1278, PAGE 955</w:t>
      </w:r>
    </w:p>
    <w:p w14:paraId="78C4C89B" w14:textId="77777777" w:rsidR="00BB68A5" w:rsidRDefault="00BB68A5" w:rsidP="00BB68A5">
      <w:pPr>
        <w:jc w:val="both"/>
        <w:rPr>
          <w:rFonts w:ascii="Arial" w:hAnsi="Arial" w:cs="Arial"/>
        </w:rPr>
      </w:pPr>
      <w:r>
        <w:rPr>
          <w:rFonts w:ascii="Arial" w:hAnsi="Arial" w:cs="Arial"/>
        </w:rPr>
        <w:t xml:space="preserve">The E 1/2 of the NE 1/4 and the E 1/4 of the W 1/2 of the NE 1/4 in Sec. 20, </w:t>
      </w:r>
      <w:proofErr w:type="spellStart"/>
      <w:r>
        <w:rPr>
          <w:rFonts w:ascii="Arial" w:hAnsi="Arial" w:cs="Arial"/>
        </w:rPr>
        <w:t>T9S</w:t>
      </w:r>
      <w:proofErr w:type="spellEnd"/>
      <w:r>
        <w:rPr>
          <w:rFonts w:ascii="Arial" w:hAnsi="Arial" w:cs="Arial"/>
        </w:rPr>
        <w:t xml:space="preserve">, </w:t>
      </w:r>
      <w:proofErr w:type="spellStart"/>
      <w:r>
        <w:rPr>
          <w:rFonts w:ascii="Arial" w:hAnsi="Arial" w:cs="Arial"/>
        </w:rPr>
        <w:t>R17E</w:t>
      </w:r>
      <w:proofErr w:type="spellEnd"/>
      <w:r>
        <w:rPr>
          <w:rFonts w:ascii="Arial" w:hAnsi="Arial" w:cs="Arial"/>
        </w:rPr>
        <w:t>, subject to rights-of-way, easements and reservations of record or otherwise.</w:t>
      </w:r>
    </w:p>
    <w:p w14:paraId="3050E1EA" w14:textId="77777777" w:rsidR="00BB68A5" w:rsidRDefault="00BB68A5" w:rsidP="00BB68A5">
      <w:pPr>
        <w:jc w:val="both"/>
        <w:rPr>
          <w:rFonts w:ascii="Arial" w:hAnsi="Arial" w:cs="Arial"/>
        </w:rPr>
      </w:pPr>
    </w:p>
    <w:p w14:paraId="29F78E5F" w14:textId="77777777" w:rsidR="00BB68A5" w:rsidRDefault="00BB68A5" w:rsidP="00BB68A5">
      <w:pPr>
        <w:jc w:val="both"/>
        <w:rPr>
          <w:rFonts w:ascii="Arial" w:hAnsi="Arial" w:cs="Arial"/>
        </w:rPr>
      </w:pPr>
      <w:r>
        <w:rPr>
          <w:rFonts w:ascii="Arial" w:hAnsi="Arial" w:cs="Arial"/>
        </w:rPr>
        <w:t>TAX PARCEL NO. 01844-000-000 (E.D. NORFLEET &amp; PHYLLIS G. NORFLEET)</w:t>
      </w:r>
    </w:p>
    <w:p w14:paraId="191DAD7A" w14:textId="77777777" w:rsidR="00BB68A5" w:rsidRDefault="00BB68A5" w:rsidP="00BB68A5">
      <w:pPr>
        <w:jc w:val="both"/>
        <w:rPr>
          <w:rFonts w:ascii="Arial" w:hAnsi="Arial" w:cs="Arial"/>
        </w:rPr>
      </w:pPr>
      <w:r>
        <w:rPr>
          <w:rFonts w:ascii="Arial" w:hAnsi="Arial" w:cs="Arial"/>
        </w:rPr>
        <w:t>PART OF ORB 1278, PAGE 955</w:t>
      </w:r>
    </w:p>
    <w:p w14:paraId="2294E86E" w14:textId="77777777" w:rsidR="00BB68A5" w:rsidRDefault="00BB68A5" w:rsidP="00BB68A5">
      <w:pPr>
        <w:jc w:val="both"/>
        <w:rPr>
          <w:rFonts w:ascii="Arial" w:hAnsi="Arial" w:cs="Arial"/>
        </w:rPr>
      </w:pPr>
      <w:r>
        <w:rPr>
          <w:rFonts w:ascii="Arial" w:hAnsi="Arial" w:cs="Arial"/>
        </w:rPr>
        <w:t xml:space="preserve">All of Sec. 21, </w:t>
      </w:r>
      <w:proofErr w:type="spellStart"/>
      <w:r>
        <w:rPr>
          <w:rFonts w:ascii="Arial" w:hAnsi="Arial" w:cs="Arial"/>
        </w:rPr>
        <w:t>T9S</w:t>
      </w:r>
      <w:proofErr w:type="spellEnd"/>
      <w:r>
        <w:rPr>
          <w:rFonts w:ascii="Arial" w:hAnsi="Arial" w:cs="Arial"/>
        </w:rPr>
        <w:t xml:space="preserve">, </w:t>
      </w:r>
      <w:proofErr w:type="spellStart"/>
      <w:r>
        <w:rPr>
          <w:rFonts w:ascii="Arial" w:hAnsi="Arial" w:cs="Arial"/>
        </w:rPr>
        <w:t>R17E</w:t>
      </w:r>
      <w:proofErr w:type="spellEnd"/>
      <w:r>
        <w:rPr>
          <w:rFonts w:ascii="Arial" w:hAnsi="Arial" w:cs="Arial"/>
        </w:rPr>
        <w:t>, LESS the S 1/2 of the SE 1/4, railroad rights-of-way, road rights-of-way and other existing easements and restrictions of record or otherwise, in Alachua County, Florida.</w:t>
      </w:r>
    </w:p>
    <w:p w14:paraId="45A585E6" w14:textId="77777777" w:rsidR="00BB68A5" w:rsidRDefault="00BB68A5" w:rsidP="00BB68A5">
      <w:pPr>
        <w:jc w:val="both"/>
        <w:rPr>
          <w:rFonts w:ascii="Arial" w:hAnsi="Arial" w:cs="Arial"/>
        </w:rPr>
      </w:pPr>
    </w:p>
    <w:p w14:paraId="7A0E9C65" w14:textId="77777777" w:rsidR="00BB68A5" w:rsidRDefault="00BB68A5" w:rsidP="00BB68A5">
      <w:pPr>
        <w:jc w:val="both"/>
        <w:rPr>
          <w:rFonts w:ascii="Arial" w:hAnsi="Arial" w:cs="Arial"/>
        </w:rPr>
      </w:pPr>
      <w:r>
        <w:rPr>
          <w:rFonts w:ascii="Arial" w:hAnsi="Arial" w:cs="Arial"/>
        </w:rPr>
        <w:t>TAX PARCEL NO. 01875-000-000 (EDWARD D. NORFLEET, JR.)</w:t>
      </w:r>
    </w:p>
    <w:p w14:paraId="1D92D8B6" w14:textId="77777777" w:rsidR="00BB68A5" w:rsidRDefault="00BB68A5" w:rsidP="00BB68A5">
      <w:pPr>
        <w:jc w:val="both"/>
        <w:rPr>
          <w:rFonts w:ascii="Arial" w:hAnsi="Arial" w:cs="Arial"/>
        </w:rPr>
      </w:pPr>
      <w:r>
        <w:rPr>
          <w:rFonts w:ascii="Arial" w:hAnsi="Arial" w:cs="Arial"/>
        </w:rPr>
        <w:t>AS PER ORB 317, PAGE 569</w:t>
      </w:r>
    </w:p>
    <w:p w14:paraId="25908813" w14:textId="77777777" w:rsidR="00BB68A5" w:rsidRDefault="00BB68A5" w:rsidP="00BB68A5">
      <w:pPr>
        <w:jc w:val="both"/>
        <w:rPr>
          <w:rFonts w:ascii="Arial" w:hAnsi="Arial" w:cs="Arial"/>
        </w:rPr>
      </w:pPr>
      <w:r>
        <w:rPr>
          <w:rFonts w:ascii="Arial" w:hAnsi="Arial" w:cs="Arial"/>
        </w:rPr>
        <w:t>The North Half (</w:t>
      </w:r>
      <w:proofErr w:type="spellStart"/>
      <w:r>
        <w:rPr>
          <w:rFonts w:ascii="Arial" w:hAnsi="Arial" w:cs="Arial"/>
        </w:rPr>
        <w:t>N1</w:t>
      </w:r>
      <w:proofErr w:type="spellEnd"/>
      <w:r>
        <w:rPr>
          <w:rFonts w:ascii="Arial" w:hAnsi="Arial" w:cs="Arial"/>
        </w:rPr>
        <w:t>/2) of Section Twenty-Eight (28), Township None (9) South, Range Seventeen (17) East.</w:t>
      </w:r>
    </w:p>
    <w:p w14:paraId="34C0FF18" w14:textId="77777777" w:rsidR="00BB68A5" w:rsidRDefault="00BB68A5" w:rsidP="00BB68A5">
      <w:pPr>
        <w:jc w:val="both"/>
        <w:rPr>
          <w:rFonts w:ascii="Arial" w:hAnsi="Arial" w:cs="Arial"/>
        </w:rPr>
      </w:pPr>
      <w:r>
        <w:rPr>
          <w:rFonts w:ascii="Arial" w:hAnsi="Arial" w:cs="Arial"/>
          <w:b/>
          <w:bCs/>
        </w:rPr>
        <w:t>LESS</w:t>
      </w:r>
      <w:r>
        <w:rPr>
          <w:rFonts w:ascii="Arial" w:hAnsi="Arial" w:cs="Arial"/>
        </w:rPr>
        <w:t xml:space="preserve"> railroad and highway rights-of-way.</w:t>
      </w:r>
    </w:p>
    <w:p w14:paraId="6B070C6A" w14:textId="77777777" w:rsidR="00BB68A5" w:rsidRDefault="00BB68A5" w:rsidP="00BB68A5">
      <w:pPr>
        <w:jc w:val="both"/>
        <w:rPr>
          <w:rFonts w:ascii="Arial" w:hAnsi="Arial" w:cs="Arial"/>
          <w:b/>
          <w:bCs/>
        </w:rPr>
      </w:pPr>
    </w:p>
    <w:p w14:paraId="08743067" w14:textId="77777777" w:rsidR="00BB68A5" w:rsidRDefault="00BB68A5" w:rsidP="00BB68A5">
      <w:pPr>
        <w:jc w:val="both"/>
        <w:rPr>
          <w:rFonts w:ascii="Arial" w:hAnsi="Arial" w:cs="Arial"/>
        </w:rPr>
      </w:pPr>
      <w:r>
        <w:rPr>
          <w:rFonts w:ascii="Arial" w:hAnsi="Arial" w:cs="Arial"/>
          <w:b/>
          <w:bCs/>
        </w:rPr>
        <w:t>LESS &amp; EXCEPT:</w:t>
      </w:r>
      <w:r>
        <w:rPr>
          <w:rFonts w:ascii="Arial" w:hAnsi="Arial" w:cs="Arial"/>
        </w:rPr>
        <w:t xml:space="preserve"> </w:t>
      </w:r>
    </w:p>
    <w:p w14:paraId="6C71967D" w14:textId="77777777" w:rsidR="00BB68A5" w:rsidRDefault="00BB68A5" w:rsidP="00BB68A5">
      <w:pPr>
        <w:jc w:val="both"/>
        <w:rPr>
          <w:rFonts w:ascii="Arial" w:hAnsi="Arial" w:cs="Arial"/>
        </w:rPr>
      </w:pPr>
      <w:r>
        <w:rPr>
          <w:rFonts w:ascii="Arial" w:hAnsi="Arial" w:cs="Arial"/>
        </w:rPr>
        <w:lastRenderedPageBreak/>
        <w:t>A PARCEL OF LAND SITUATED IN SECTION 28, TOWNSHIP 9 SOUTH, RANGE 17 EAST, ALACHUA COUNTY, FLORIDA, AND BEING MORE PARTICULARLY DESCRIBED AS FOLLOWS:</w:t>
      </w:r>
    </w:p>
    <w:p w14:paraId="5CA726A7" w14:textId="77777777" w:rsidR="00BB68A5" w:rsidRDefault="00BB68A5" w:rsidP="00BB68A5">
      <w:pPr>
        <w:jc w:val="both"/>
        <w:rPr>
          <w:rFonts w:ascii="Arial" w:hAnsi="Arial" w:cs="Arial"/>
        </w:rPr>
      </w:pPr>
    </w:p>
    <w:p w14:paraId="1382CE94" w14:textId="77777777" w:rsidR="00BB68A5" w:rsidRDefault="00BB68A5" w:rsidP="00BB68A5">
      <w:pPr>
        <w:jc w:val="both"/>
        <w:rPr>
          <w:rFonts w:ascii="Arial" w:hAnsi="Arial" w:cs="Arial"/>
        </w:rPr>
      </w:pPr>
      <w:r>
        <w:rPr>
          <w:rFonts w:ascii="Arial" w:hAnsi="Arial" w:cs="Arial"/>
        </w:rPr>
        <w:t>COMMENCE AT THE NORTHEAST CORNER OF SAID SECTION 28; THENCE SOUTH 87°48’32” WEST, ALONG THE NORTH LINE OF SAID SECTION 28, A DISTANCE OF 35.88 FEET TO THE WEST RIGHT OF WAY LINE OF US HIGHWAY NO. 27-41 / STATE ROAD NO. 45 (HAVING A 184’ WIDE RIGHT OF WAY): THENCE SOUTH 01°06’45” EAST, ALONG SAID WEST RIGHT OF WAY LINE, A DISTANCE OF 1835.46 FEET TO THE POINT OF BEGINNING; THENCE CONTINUE SOUTH 01°06’45” EAST, ALONG SAID WEST RIGHT OF WAY LINE, A DISTANCE OF 828.07 FEET TO AN INTERSECTION WITH THE SOUTH LINE OF THE NORTHEAST ONE-QUARTER OF SAID SECTION 28; THENCE SOUTH 88°09’26” WEST, ALONG SAID SOUTH LINE, A DISTANCE OF 2617.96 FEET TO THE EASTERLY RIGHT OF WAY LINE OF A CSX RAILROAD RIGHT OF WAY (HAVING A RIGHT OF WAY WIDTH OF 100 FEET); THENCE NORTH 02°54’05” WEST, ALONG SAID EASTERLY RIGHT OF WAY LINE, A DISTANCE OF 828.14 FEET; THENCE NORTH 88°09’26” EAST, A DISTANCE OF 2643.81 FEET TO THE POINT OF BEGINNING;  CONTAINING 50.00 ACRES, MORE OR LESS.</w:t>
      </w:r>
    </w:p>
    <w:p w14:paraId="1C3BCB8D" w14:textId="77777777" w:rsidR="00BB68A5" w:rsidRDefault="00BB68A5" w:rsidP="00BB68A5">
      <w:pPr>
        <w:jc w:val="both"/>
        <w:rPr>
          <w:rFonts w:ascii="Arial" w:hAnsi="Arial" w:cs="Arial"/>
        </w:rPr>
      </w:pPr>
    </w:p>
    <w:p w14:paraId="3CFC9426" w14:textId="77777777" w:rsidR="00BB68A5" w:rsidRDefault="00BB68A5" w:rsidP="00BB68A5">
      <w:pPr>
        <w:jc w:val="both"/>
        <w:rPr>
          <w:rFonts w:ascii="Arial" w:hAnsi="Arial" w:cs="Arial"/>
        </w:rPr>
      </w:pPr>
    </w:p>
    <w:p w14:paraId="40CC4AEC" w14:textId="77777777" w:rsidR="00BB68A5" w:rsidRDefault="00BB68A5" w:rsidP="00BB68A5">
      <w:pPr>
        <w:jc w:val="both"/>
        <w:rPr>
          <w:rFonts w:ascii="Arial" w:hAnsi="Arial" w:cs="Arial"/>
        </w:rPr>
      </w:pPr>
      <w:r>
        <w:rPr>
          <w:rFonts w:ascii="Arial" w:hAnsi="Arial" w:cs="Arial"/>
          <w:lang w:val="es-ES"/>
        </w:rPr>
        <w:t xml:space="preserve">TAX </w:t>
      </w:r>
      <w:proofErr w:type="spellStart"/>
      <w:r>
        <w:rPr>
          <w:rFonts w:ascii="Arial" w:hAnsi="Arial" w:cs="Arial"/>
          <w:lang w:val="es-ES"/>
        </w:rPr>
        <w:t>PARCEL</w:t>
      </w:r>
      <w:proofErr w:type="spellEnd"/>
      <w:r>
        <w:rPr>
          <w:rFonts w:ascii="Arial" w:hAnsi="Arial" w:cs="Arial"/>
          <w:lang w:val="es-ES"/>
        </w:rPr>
        <w:t xml:space="preserve"> NO. 01877-000-000 (</w:t>
      </w:r>
      <w:proofErr w:type="spellStart"/>
      <w:r>
        <w:rPr>
          <w:rFonts w:ascii="Arial" w:hAnsi="Arial" w:cs="Arial"/>
          <w:lang w:val="es-ES"/>
        </w:rPr>
        <w:t>E.D</w:t>
      </w:r>
      <w:proofErr w:type="spellEnd"/>
      <w:r>
        <w:rPr>
          <w:rFonts w:ascii="Arial" w:hAnsi="Arial" w:cs="Arial"/>
          <w:lang w:val="es-ES"/>
        </w:rPr>
        <w:t xml:space="preserve">. NORFLEET, JR. </w:t>
      </w:r>
      <w:r>
        <w:rPr>
          <w:rFonts w:ascii="Arial" w:hAnsi="Arial" w:cs="Arial"/>
        </w:rPr>
        <w:t>&amp; PHYLLIS G. NORFLEET)</w:t>
      </w:r>
    </w:p>
    <w:p w14:paraId="786326C2" w14:textId="77777777" w:rsidR="00BB68A5" w:rsidRDefault="00BB68A5" w:rsidP="00BB68A5">
      <w:pPr>
        <w:jc w:val="both"/>
        <w:rPr>
          <w:rFonts w:ascii="Arial" w:hAnsi="Arial" w:cs="Arial"/>
        </w:rPr>
      </w:pPr>
      <w:r>
        <w:rPr>
          <w:rFonts w:ascii="Arial" w:hAnsi="Arial" w:cs="Arial"/>
        </w:rPr>
        <w:t>PART OF ORB 681, PAGE 100</w:t>
      </w:r>
    </w:p>
    <w:p w14:paraId="0ED2D751" w14:textId="77777777" w:rsidR="00BB68A5" w:rsidRDefault="00BB68A5" w:rsidP="00BB68A5">
      <w:pPr>
        <w:jc w:val="both"/>
        <w:rPr>
          <w:rFonts w:ascii="Arial" w:hAnsi="Arial" w:cs="Arial"/>
        </w:rPr>
      </w:pPr>
      <w:r>
        <w:rPr>
          <w:rFonts w:ascii="Arial" w:hAnsi="Arial" w:cs="Arial"/>
        </w:rPr>
        <w:t>Northwest one-quarter (</w:t>
      </w:r>
      <w:proofErr w:type="spellStart"/>
      <w:r>
        <w:rPr>
          <w:rFonts w:ascii="Arial" w:hAnsi="Arial" w:cs="Arial"/>
        </w:rPr>
        <w:t>NW1</w:t>
      </w:r>
      <w:proofErr w:type="spellEnd"/>
      <w:r>
        <w:rPr>
          <w:rFonts w:ascii="Arial" w:hAnsi="Arial" w:cs="Arial"/>
        </w:rPr>
        <w:t>/4) of the Southwest one-quarter (</w:t>
      </w:r>
      <w:proofErr w:type="spellStart"/>
      <w:r>
        <w:rPr>
          <w:rFonts w:ascii="Arial" w:hAnsi="Arial" w:cs="Arial"/>
        </w:rPr>
        <w:t>SW1</w:t>
      </w:r>
      <w:proofErr w:type="spellEnd"/>
      <w:r>
        <w:rPr>
          <w:rFonts w:ascii="Arial" w:hAnsi="Arial" w:cs="Arial"/>
        </w:rPr>
        <w:t>/4) of Section Twenty-Eight (28), Township Nine (9) South, Range Seventeen (17) East, Alachua County, Florida.</w:t>
      </w:r>
    </w:p>
    <w:p w14:paraId="499AF533" w14:textId="77777777" w:rsidR="00BB68A5" w:rsidRDefault="00BB68A5" w:rsidP="00BB68A5">
      <w:pPr>
        <w:jc w:val="both"/>
        <w:rPr>
          <w:rFonts w:ascii="Arial" w:hAnsi="Arial" w:cs="Arial"/>
        </w:rPr>
      </w:pPr>
    </w:p>
    <w:p w14:paraId="58BD76E6" w14:textId="77777777" w:rsidR="00BB68A5" w:rsidRDefault="00BB68A5" w:rsidP="00BB68A5">
      <w:pPr>
        <w:jc w:val="both"/>
        <w:rPr>
          <w:rFonts w:ascii="Arial" w:hAnsi="Arial" w:cs="Arial"/>
        </w:rPr>
      </w:pPr>
      <w:r>
        <w:rPr>
          <w:rFonts w:ascii="Arial" w:hAnsi="Arial" w:cs="Arial"/>
        </w:rPr>
        <w:t>TAX PARCEL NO. 01877-001-001 (EDWARD D. NORFLEET, JR. &amp; PHYLLIS NORFLEET)</w:t>
      </w:r>
    </w:p>
    <w:p w14:paraId="7787396E" w14:textId="77777777" w:rsidR="00BB68A5" w:rsidRDefault="00BB68A5" w:rsidP="00BB68A5">
      <w:pPr>
        <w:jc w:val="both"/>
        <w:rPr>
          <w:rFonts w:ascii="Arial" w:hAnsi="Arial" w:cs="Arial"/>
        </w:rPr>
      </w:pPr>
      <w:r>
        <w:rPr>
          <w:rFonts w:ascii="Arial" w:hAnsi="Arial" w:cs="Arial"/>
        </w:rPr>
        <w:t>AS PER ORB 875, PAGE 787</w:t>
      </w:r>
    </w:p>
    <w:p w14:paraId="19B33609" w14:textId="77777777" w:rsidR="00BB68A5" w:rsidRDefault="00BB68A5" w:rsidP="00BB68A5">
      <w:pPr>
        <w:jc w:val="both"/>
        <w:rPr>
          <w:rFonts w:ascii="Arial" w:hAnsi="Arial" w:cs="Arial"/>
        </w:rPr>
      </w:pPr>
      <w:r>
        <w:rPr>
          <w:rFonts w:ascii="Arial" w:hAnsi="Arial" w:cs="Arial"/>
        </w:rPr>
        <w:t>NE 1/4 OF SW 1/4 of Section 28, Township 9 South, Range 17 East, less Railroad Right of Way, Alachua County, Florida.</w:t>
      </w:r>
    </w:p>
    <w:p w14:paraId="0B2CC187" w14:textId="77777777" w:rsidR="00BB68A5" w:rsidRDefault="00BB68A5" w:rsidP="00BB68A5">
      <w:pPr>
        <w:jc w:val="both"/>
        <w:rPr>
          <w:rFonts w:ascii="Arial" w:hAnsi="Arial" w:cs="Arial"/>
        </w:rPr>
      </w:pPr>
    </w:p>
    <w:p w14:paraId="4F090BBE" w14:textId="77777777" w:rsidR="00BB68A5" w:rsidRDefault="00BB68A5" w:rsidP="00BB68A5">
      <w:pPr>
        <w:jc w:val="both"/>
        <w:rPr>
          <w:rFonts w:ascii="Arial" w:hAnsi="Arial" w:cs="Arial"/>
        </w:rPr>
      </w:pPr>
      <w:r>
        <w:rPr>
          <w:rFonts w:ascii="Arial" w:hAnsi="Arial" w:cs="Arial"/>
          <w:lang w:val="es-ES"/>
        </w:rPr>
        <w:t xml:space="preserve">TAX </w:t>
      </w:r>
      <w:proofErr w:type="spellStart"/>
      <w:r>
        <w:rPr>
          <w:rFonts w:ascii="Arial" w:hAnsi="Arial" w:cs="Arial"/>
          <w:lang w:val="es-ES"/>
        </w:rPr>
        <w:t>PARCEL</w:t>
      </w:r>
      <w:proofErr w:type="spellEnd"/>
      <w:r>
        <w:rPr>
          <w:rFonts w:ascii="Arial" w:hAnsi="Arial" w:cs="Arial"/>
          <w:lang w:val="es-ES"/>
        </w:rPr>
        <w:t xml:space="preserve"> NO. 01878-000-000 (</w:t>
      </w:r>
      <w:proofErr w:type="spellStart"/>
      <w:r>
        <w:rPr>
          <w:rFonts w:ascii="Arial" w:hAnsi="Arial" w:cs="Arial"/>
          <w:lang w:val="es-ES"/>
        </w:rPr>
        <w:t>E.D</w:t>
      </w:r>
      <w:proofErr w:type="spellEnd"/>
      <w:r>
        <w:rPr>
          <w:rFonts w:ascii="Arial" w:hAnsi="Arial" w:cs="Arial"/>
          <w:lang w:val="es-ES"/>
        </w:rPr>
        <w:t xml:space="preserve">. NORFLEET, JR. </w:t>
      </w:r>
      <w:r>
        <w:rPr>
          <w:rFonts w:ascii="Arial" w:hAnsi="Arial" w:cs="Arial"/>
        </w:rPr>
        <w:t>&amp; PHYLLIS G. NORFLEET)</w:t>
      </w:r>
    </w:p>
    <w:p w14:paraId="29145E9A" w14:textId="77777777" w:rsidR="00BB68A5" w:rsidRDefault="00BB68A5" w:rsidP="00BB68A5">
      <w:pPr>
        <w:jc w:val="both"/>
        <w:rPr>
          <w:rFonts w:ascii="Arial" w:hAnsi="Arial" w:cs="Arial"/>
        </w:rPr>
      </w:pPr>
      <w:r>
        <w:rPr>
          <w:rFonts w:ascii="Arial" w:hAnsi="Arial" w:cs="Arial"/>
        </w:rPr>
        <w:t>PART OF ORB 681, PAGE 100</w:t>
      </w:r>
    </w:p>
    <w:p w14:paraId="0D7E06FA" w14:textId="77777777" w:rsidR="00BB68A5" w:rsidRDefault="00BB68A5" w:rsidP="00BB68A5">
      <w:pPr>
        <w:jc w:val="both"/>
        <w:rPr>
          <w:rFonts w:ascii="Arial" w:hAnsi="Arial" w:cs="Arial"/>
        </w:rPr>
      </w:pPr>
      <w:r>
        <w:rPr>
          <w:rFonts w:ascii="Arial" w:hAnsi="Arial" w:cs="Arial"/>
        </w:rPr>
        <w:t>South one-half (</w:t>
      </w:r>
      <w:proofErr w:type="spellStart"/>
      <w:r>
        <w:rPr>
          <w:rFonts w:ascii="Arial" w:hAnsi="Arial" w:cs="Arial"/>
        </w:rPr>
        <w:t>S1</w:t>
      </w:r>
      <w:proofErr w:type="spellEnd"/>
      <w:r>
        <w:rPr>
          <w:rFonts w:ascii="Arial" w:hAnsi="Arial" w:cs="Arial"/>
        </w:rPr>
        <w:t>/2) of the Southwest one-quarter (</w:t>
      </w:r>
      <w:proofErr w:type="spellStart"/>
      <w:r>
        <w:rPr>
          <w:rFonts w:ascii="Arial" w:hAnsi="Arial" w:cs="Arial"/>
        </w:rPr>
        <w:t>SW1</w:t>
      </w:r>
      <w:proofErr w:type="spellEnd"/>
      <w:r>
        <w:rPr>
          <w:rFonts w:ascii="Arial" w:hAnsi="Arial" w:cs="Arial"/>
        </w:rPr>
        <w:t>/4) of Section Twenty-Eight (28), Township Nine (9) South, Range Seventeen (17) East, Alachua County, Florida, LESS Railroad right of way.</w:t>
      </w:r>
    </w:p>
    <w:p w14:paraId="36DE4DCF" w14:textId="77777777" w:rsidR="00BB68A5" w:rsidRDefault="00BB68A5" w:rsidP="00BB68A5">
      <w:pPr>
        <w:jc w:val="both"/>
        <w:rPr>
          <w:rFonts w:ascii="Arial" w:hAnsi="Arial" w:cs="Arial"/>
        </w:rPr>
      </w:pPr>
    </w:p>
    <w:p w14:paraId="095BBF64" w14:textId="77777777" w:rsidR="00BB68A5" w:rsidRDefault="00BB68A5" w:rsidP="00BB68A5">
      <w:pPr>
        <w:jc w:val="both"/>
        <w:rPr>
          <w:rFonts w:ascii="Arial" w:hAnsi="Arial" w:cs="Arial"/>
        </w:rPr>
      </w:pPr>
      <w:r>
        <w:rPr>
          <w:rFonts w:ascii="Arial" w:hAnsi="Arial" w:cs="Arial"/>
        </w:rPr>
        <w:t>TAX PARCEL NO. 01892-001-001 (E.D. NORFLEET &amp; SONS, INC.)</w:t>
      </w:r>
    </w:p>
    <w:p w14:paraId="1FCA13DB" w14:textId="77777777" w:rsidR="00BB68A5" w:rsidRDefault="00BB68A5" w:rsidP="00BB68A5">
      <w:pPr>
        <w:jc w:val="both"/>
        <w:rPr>
          <w:rFonts w:ascii="Arial" w:hAnsi="Arial" w:cs="Arial"/>
        </w:rPr>
      </w:pPr>
      <w:r>
        <w:rPr>
          <w:rFonts w:ascii="Arial" w:hAnsi="Arial" w:cs="Arial"/>
        </w:rPr>
        <w:t>AS PER ORB 2208, PAGE 454</w:t>
      </w:r>
    </w:p>
    <w:p w14:paraId="266878B3" w14:textId="77777777" w:rsidR="00BB68A5" w:rsidRDefault="00BB68A5" w:rsidP="00BB68A5">
      <w:pPr>
        <w:jc w:val="both"/>
        <w:rPr>
          <w:rFonts w:ascii="Arial" w:hAnsi="Arial" w:cs="Arial"/>
        </w:rPr>
      </w:pPr>
      <w:r>
        <w:rPr>
          <w:rFonts w:ascii="Arial" w:hAnsi="Arial" w:cs="Arial"/>
        </w:rPr>
        <w:t>The North Half (N. 1/2) of the following described property:</w:t>
      </w:r>
    </w:p>
    <w:p w14:paraId="10EB3117" w14:textId="77777777" w:rsidR="00BB68A5" w:rsidRDefault="00BB68A5" w:rsidP="00BB68A5">
      <w:pPr>
        <w:jc w:val="both"/>
        <w:rPr>
          <w:rFonts w:ascii="Arial" w:hAnsi="Arial" w:cs="Arial"/>
        </w:rPr>
      </w:pPr>
      <w:r>
        <w:rPr>
          <w:rFonts w:ascii="Arial" w:hAnsi="Arial" w:cs="Arial"/>
        </w:rPr>
        <w:t>A PARCEL OF LAND SITUATED IN SECTION 32, TOWNSHIP 9 SOUTH, RANGE 17 EAST AND BEING A PORTION OF BLOCK B-4 AND THE RIGHTS-OF-WAY AS SHOWN THEREON, OF "WEST NEWBERRY ESTATES", A SUBDIVISION AS PER PLAT THEREOF, AS RECORDED IN PLAT BOOK "B", PAGE 46 OF THE PUBLIC RECORDS OF ALACHUA COUNTY, FLORIDA AND BEING MORE PARTICULARLY DESCRIBED AS FOLLOWS:</w:t>
      </w:r>
    </w:p>
    <w:p w14:paraId="29C6EC77" w14:textId="77777777" w:rsidR="00BB68A5" w:rsidRDefault="00BB68A5" w:rsidP="00BB68A5">
      <w:pPr>
        <w:jc w:val="both"/>
        <w:rPr>
          <w:rFonts w:ascii="Arial" w:hAnsi="Arial" w:cs="Arial"/>
        </w:rPr>
      </w:pPr>
      <w:r>
        <w:rPr>
          <w:rFonts w:ascii="Arial" w:hAnsi="Arial" w:cs="Arial"/>
        </w:rPr>
        <w:t>FOR A POINT OF BEGINNING COMMENCE AT A SANDSTONE MONUMENT (NO I.D.) AT THE NORTHEAST CORNER OF SAID SECTION 32; THENCE RUN SOUTH 00 DEG. 41 MIN. 29 SEC. WEST ALONG THE EAST LINE OF SAID SECTION 32, A DISTANCE OF 4451.93 FEET; THENCE DEPARTING SAID EAST LINE RUN NORTH 88 DEG. 29 MIN. 10 SEC. WEST, A DISTANCE OF 1326.02 FEET; THENCE RUN NORTH 04 DEG. 08 MIN. 34 SEC. EAST, A DISTANCE OF 1676.02 FEET; THENCE RUN NORTH 01 DEG. 12 MIN. 24 SEC. EAST, A DISTANCE OF 2745.54 FEET TO THE NORTH LINE OF SAID SECTION 32; THENCE RUN NORTH 90 DEG. 00 MIN. 00 SEC. EAST ALONG SAID NORTH LINE, A DISTANCE OF 1200.38 FEET TO THE POINT OF BEGINNING.</w:t>
      </w:r>
    </w:p>
    <w:p w14:paraId="4F6A520B" w14:textId="77777777" w:rsidR="00BB68A5" w:rsidRDefault="00BB68A5" w:rsidP="00BB68A5">
      <w:pPr>
        <w:jc w:val="both"/>
        <w:rPr>
          <w:rFonts w:ascii="Arial" w:hAnsi="Arial" w:cs="Arial"/>
        </w:rPr>
      </w:pPr>
    </w:p>
    <w:p w14:paraId="3CDA4E68" w14:textId="77777777" w:rsidR="00BB68A5" w:rsidRDefault="00BB68A5" w:rsidP="00BB68A5">
      <w:pPr>
        <w:jc w:val="both"/>
        <w:rPr>
          <w:rFonts w:ascii="Arial" w:hAnsi="Arial" w:cs="Arial"/>
        </w:rPr>
      </w:pPr>
      <w:r>
        <w:rPr>
          <w:rFonts w:ascii="Arial" w:hAnsi="Arial" w:cs="Arial"/>
        </w:rPr>
        <w:t>TAX PARCEL 01892-021-016 (NORFLEET CONSTRUCTION COMPANY)</w:t>
      </w:r>
    </w:p>
    <w:p w14:paraId="1DFEC087" w14:textId="77777777" w:rsidR="00BB68A5" w:rsidRDefault="00BB68A5" w:rsidP="00BB68A5">
      <w:pPr>
        <w:jc w:val="both"/>
        <w:rPr>
          <w:rFonts w:ascii="Arial" w:hAnsi="Arial" w:cs="Arial"/>
        </w:rPr>
      </w:pPr>
      <w:r>
        <w:rPr>
          <w:rFonts w:ascii="Arial" w:hAnsi="Arial" w:cs="Arial"/>
        </w:rPr>
        <w:t>AS PER ORB 3445, PAGE 172</w:t>
      </w:r>
    </w:p>
    <w:p w14:paraId="512CBF3A" w14:textId="77777777" w:rsidR="00BB68A5" w:rsidRDefault="00BB68A5" w:rsidP="00BB68A5">
      <w:pPr>
        <w:jc w:val="both"/>
        <w:rPr>
          <w:rFonts w:ascii="Arial" w:hAnsi="Arial" w:cs="Arial"/>
        </w:rPr>
      </w:pPr>
      <w:r>
        <w:rPr>
          <w:rFonts w:ascii="Arial" w:hAnsi="Arial" w:cs="Arial"/>
        </w:rPr>
        <w:t>A tract of land situated in Section 32, Township 9 South, Range 17 East, Alachua County, Florida, being more particularly described as follows:</w:t>
      </w:r>
    </w:p>
    <w:p w14:paraId="3CB0F926" w14:textId="77777777" w:rsidR="00BB68A5" w:rsidRDefault="00BB68A5" w:rsidP="00BB68A5">
      <w:pPr>
        <w:jc w:val="both"/>
        <w:rPr>
          <w:rFonts w:ascii="Arial" w:hAnsi="Arial" w:cs="Arial"/>
        </w:rPr>
      </w:pPr>
    </w:p>
    <w:p w14:paraId="6C5301EA" w14:textId="77777777" w:rsidR="00BB68A5" w:rsidRDefault="00BB68A5" w:rsidP="00BB68A5">
      <w:pPr>
        <w:jc w:val="both"/>
        <w:rPr>
          <w:rFonts w:ascii="Arial" w:hAnsi="Arial" w:cs="Arial"/>
        </w:rPr>
      </w:pPr>
      <w:r>
        <w:rPr>
          <w:rFonts w:ascii="Arial" w:hAnsi="Arial" w:cs="Arial"/>
        </w:rPr>
        <w:t xml:space="preserve">BEGIN at a concrete monument at the Northwest corner of the Northeast Quarter (NE 1/4) of the aforementioned Section 32, being also the Northwest corner of Lot 16, Block 2 of WEST NEWBERRY ESTATES, a subdivision as per plat thereof recorded in Plat Book "B", page 46 of the Public Records of Alachua County, Florida, and run thence Southerly along the West line of said N. E. 1/4, a distance of 254.68 feet more or less to an iron rod at the Southwest corner of said Lot 16; thence run Easterly, along </w:t>
      </w:r>
      <w:r>
        <w:rPr>
          <w:rFonts w:ascii="Arial" w:hAnsi="Arial" w:cs="Arial"/>
        </w:rPr>
        <w:lastRenderedPageBreak/>
        <w:t>the South line of said Lot 16, a distance of 1290.54 feet more or less to an iron rod at the Southeast corner of said Lot 16; thence continue Easterly, along an Easterly projection of said South line of Lot 16, across North Drive, a 40 foot wide right of way dedicated by the Plat of said WEST NEWBERRY ESTATES, and into Lot 16, Block 4 of said WEST NEWBERRY ESTATES, a distance of 103.79 feet more or less to the West line of the land described in Warranty Deed recorded in Official Records Book 2208, page 454 of said Public records; thence run Northerly, along said West line, a distance of 297.86 feet more or less to the North line of said Section 32; thence run Westerly, along said North line, a distance of 1392.57 feet more or less to the POINT OF BEGINNING.</w:t>
      </w:r>
    </w:p>
    <w:p w14:paraId="477D696A" w14:textId="77777777" w:rsidR="00BB68A5" w:rsidRDefault="00BB68A5" w:rsidP="00BB68A5">
      <w:pPr>
        <w:jc w:val="both"/>
        <w:rPr>
          <w:rFonts w:ascii="Arial" w:hAnsi="Arial" w:cs="Arial"/>
        </w:rPr>
      </w:pPr>
    </w:p>
    <w:p w14:paraId="3141E7A4" w14:textId="77777777" w:rsidR="00BB68A5" w:rsidRDefault="00BB68A5" w:rsidP="00BB68A5">
      <w:pPr>
        <w:jc w:val="both"/>
        <w:rPr>
          <w:rFonts w:ascii="Arial" w:hAnsi="Arial" w:cs="Arial"/>
        </w:rPr>
      </w:pPr>
      <w:r>
        <w:rPr>
          <w:rFonts w:ascii="Arial" w:hAnsi="Arial" w:cs="Arial"/>
        </w:rPr>
        <w:t>TAX PARCEL 01894-001-002 (NORFLEET PROPERTIES, LLLP)</w:t>
      </w:r>
    </w:p>
    <w:p w14:paraId="48605A24" w14:textId="77777777" w:rsidR="00BB68A5" w:rsidRDefault="00BB68A5" w:rsidP="00BB68A5">
      <w:pPr>
        <w:jc w:val="both"/>
        <w:rPr>
          <w:rFonts w:ascii="Arial" w:hAnsi="Arial" w:cs="Arial"/>
        </w:rPr>
      </w:pPr>
      <w:r>
        <w:rPr>
          <w:rFonts w:ascii="Arial" w:hAnsi="Arial" w:cs="Arial"/>
        </w:rPr>
        <w:t>AS PER ORB 3758, PAGE 558</w:t>
      </w:r>
    </w:p>
    <w:p w14:paraId="336EEF92" w14:textId="77777777" w:rsidR="00BB68A5" w:rsidRDefault="00BB68A5" w:rsidP="00BB68A5">
      <w:pPr>
        <w:jc w:val="both"/>
        <w:rPr>
          <w:rFonts w:ascii="Arial" w:hAnsi="Arial" w:cs="Arial"/>
        </w:rPr>
      </w:pPr>
      <w:r>
        <w:rPr>
          <w:rFonts w:ascii="Arial" w:hAnsi="Arial" w:cs="Arial"/>
        </w:rPr>
        <w:t>A tract of land situated in Section 33, Township 9 South, Range 17 East, Alachua County, Florida, being more particularly described as follows:</w:t>
      </w:r>
    </w:p>
    <w:p w14:paraId="41E97B5F" w14:textId="77777777" w:rsidR="00BB68A5" w:rsidRDefault="00BB68A5" w:rsidP="00BB68A5">
      <w:pPr>
        <w:jc w:val="both"/>
        <w:rPr>
          <w:rFonts w:ascii="Arial" w:hAnsi="Arial" w:cs="Arial"/>
        </w:rPr>
      </w:pPr>
    </w:p>
    <w:p w14:paraId="352EC25B" w14:textId="77777777" w:rsidR="00BB68A5" w:rsidRDefault="00BB68A5" w:rsidP="00BB68A5">
      <w:pPr>
        <w:jc w:val="both"/>
        <w:rPr>
          <w:rFonts w:ascii="Arial" w:hAnsi="Arial" w:cs="Arial"/>
        </w:rPr>
      </w:pPr>
      <w:r>
        <w:rPr>
          <w:rFonts w:ascii="Arial" w:hAnsi="Arial" w:cs="Arial"/>
        </w:rPr>
        <w:t xml:space="preserve">BEGIN at a concrete monument at the Northwest corner of the aforementioned Section 33, Township 9 South, Range 17 East and run thence </w:t>
      </w:r>
      <w:proofErr w:type="spellStart"/>
      <w:r>
        <w:rPr>
          <w:rFonts w:ascii="Arial" w:hAnsi="Arial" w:cs="Arial"/>
        </w:rPr>
        <w:t>S.03°00'39"E</w:t>
      </w:r>
      <w:proofErr w:type="spellEnd"/>
      <w:r>
        <w:rPr>
          <w:rFonts w:ascii="Arial" w:hAnsi="Arial" w:cs="Arial"/>
        </w:rPr>
        <w:t xml:space="preserve">., along the West line of said Section 33, a distance of 240.02 feet; thence run </w:t>
      </w:r>
      <w:proofErr w:type="spellStart"/>
      <w:r>
        <w:rPr>
          <w:rFonts w:ascii="Arial" w:hAnsi="Arial" w:cs="Arial"/>
        </w:rPr>
        <w:t>N.86°17'52"E</w:t>
      </w:r>
      <w:proofErr w:type="spellEnd"/>
      <w:r>
        <w:rPr>
          <w:rFonts w:ascii="Arial" w:hAnsi="Arial" w:cs="Arial"/>
        </w:rPr>
        <w:t xml:space="preserve">., a distance of 2.90 feet to the beginning of a curve concave Northwesterly, said curve having a radius of 2029.86 feet; thence run Northeasterly, with said curve, through an arc angle of 26°01'03", an arc distance of 921.74 feet (chord bearing and distance of </w:t>
      </w:r>
      <w:proofErr w:type="spellStart"/>
      <w:r>
        <w:rPr>
          <w:rFonts w:ascii="Arial" w:hAnsi="Arial" w:cs="Arial"/>
        </w:rPr>
        <w:t>N.73°17'20"E</w:t>
      </w:r>
      <w:proofErr w:type="spellEnd"/>
      <w:r>
        <w:rPr>
          <w:rFonts w:ascii="Arial" w:hAnsi="Arial" w:cs="Arial"/>
        </w:rPr>
        <w:t xml:space="preserve">., 913.84 feet respectively) to the North line of said Section 33; thence run </w:t>
      </w:r>
      <w:proofErr w:type="spellStart"/>
      <w:r>
        <w:rPr>
          <w:rFonts w:ascii="Arial" w:hAnsi="Arial" w:cs="Arial"/>
        </w:rPr>
        <w:t>S.88°30'12"W</w:t>
      </w:r>
      <w:proofErr w:type="spellEnd"/>
      <w:r>
        <w:rPr>
          <w:rFonts w:ascii="Arial" w:hAnsi="Arial" w:cs="Arial"/>
        </w:rPr>
        <w:t>., along said North line, a distance of 891.05 feet to the POINT OF BEGINNING.</w:t>
      </w:r>
    </w:p>
    <w:p w14:paraId="5DE2E48A" w14:textId="77777777" w:rsidR="00BB68A5" w:rsidRDefault="00BB68A5" w:rsidP="00BB68A5">
      <w:pPr>
        <w:jc w:val="both"/>
        <w:rPr>
          <w:rFonts w:ascii="Arial" w:hAnsi="Arial" w:cs="Arial"/>
        </w:rPr>
      </w:pPr>
    </w:p>
    <w:p w14:paraId="646666E9" w14:textId="77777777" w:rsidR="00BB68A5" w:rsidRDefault="00BB68A5" w:rsidP="00BB68A5">
      <w:pPr>
        <w:pStyle w:val="BodyText"/>
        <w:rPr>
          <w:rFonts w:ascii="Arial" w:hAnsi="Arial" w:cs="Arial"/>
          <w:sz w:val="22"/>
          <w:szCs w:val="22"/>
          <w:lang w:val="es-ES"/>
        </w:rPr>
      </w:pPr>
      <w:r>
        <w:rPr>
          <w:rFonts w:ascii="Arial" w:hAnsi="Arial" w:cs="Arial"/>
          <w:sz w:val="22"/>
          <w:szCs w:val="22"/>
          <w:lang w:val="es-ES"/>
        </w:rPr>
        <w:t xml:space="preserve">TAX </w:t>
      </w:r>
      <w:proofErr w:type="spellStart"/>
      <w:r>
        <w:rPr>
          <w:rFonts w:ascii="Arial" w:hAnsi="Arial" w:cs="Arial"/>
          <w:sz w:val="22"/>
          <w:szCs w:val="22"/>
          <w:lang w:val="es-ES"/>
        </w:rPr>
        <w:t>PARCEL</w:t>
      </w:r>
      <w:proofErr w:type="spellEnd"/>
      <w:r>
        <w:rPr>
          <w:rFonts w:ascii="Arial" w:hAnsi="Arial" w:cs="Arial"/>
          <w:sz w:val="22"/>
          <w:szCs w:val="22"/>
          <w:lang w:val="es-ES"/>
        </w:rPr>
        <w:t xml:space="preserve"> NO. 01845-000-000 (NORFLEET PROPERTIES </w:t>
      </w:r>
      <w:proofErr w:type="spellStart"/>
      <w:r>
        <w:rPr>
          <w:rFonts w:ascii="Arial" w:hAnsi="Arial" w:cs="Arial"/>
          <w:sz w:val="22"/>
          <w:szCs w:val="22"/>
          <w:lang w:val="es-ES"/>
        </w:rPr>
        <w:t>LLLP</w:t>
      </w:r>
      <w:proofErr w:type="spellEnd"/>
      <w:r>
        <w:rPr>
          <w:rFonts w:ascii="Arial" w:hAnsi="Arial" w:cs="Arial"/>
          <w:sz w:val="22"/>
          <w:szCs w:val="22"/>
          <w:lang w:val="es-ES"/>
        </w:rPr>
        <w:t>)</w:t>
      </w:r>
    </w:p>
    <w:p w14:paraId="4786DE3F" w14:textId="77777777" w:rsidR="00BB68A5" w:rsidRDefault="00BB68A5" w:rsidP="00BB68A5">
      <w:pPr>
        <w:pStyle w:val="BodyText"/>
        <w:rPr>
          <w:rFonts w:ascii="Arial" w:hAnsi="Arial" w:cs="Arial"/>
          <w:sz w:val="22"/>
          <w:szCs w:val="22"/>
        </w:rPr>
      </w:pPr>
      <w:r>
        <w:rPr>
          <w:rFonts w:ascii="Arial" w:hAnsi="Arial" w:cs="Arial"/>
          <w:sz w:val="22"/>
          <w:szCs w:val="22"/>
        </w:rPr>
        <w:t>ORB 4952 PAGE 1846</w:t>
      </w:r>
    </w:p>
    <w:p w14:paraId="1C08FC6B" w14:textId="77777777" w:rsidR="00BB68A5" w:rsidRDefault="00BB68A5" w:rsidP="00BB68A5">
      <w:pPr>
        <w:pStyle w:val="BodyText"/>
        <w:spacing w:line="247" w:lineRule="auto"/>
        <w:ind w:right="140"/>
        <w:jc w:val="both"/>
        <w:rPr>
          <w:rFonts w:ascii="Arial" w:hAnsi="Arial" w:cs="Arial"/>
          <w:sz w:val="22"/>
          <w:szCs w:val="22"/>
        </w:rPr>
      </w:pPr>
      <w:r>
        <w:rPr>
          <w:rFonts w:ascii="Arial" w:hAnsi="Arial" w:cs="Arial"/>
          <w:sz w:val="22"/>
          <w:szCs w:val="22"/>
        </w:rPr>
        <w:t xml:space="preserve">The N </w:t>
      </w:r>
      <w:r>
        <w:rPr>
          <w:rFonts w:ascii="Arial" w:hAnsi="Arial" w:cs="Arial"/>
          <w:w w:val="95"/>
          <w:sz w:val="22"/>
          <w:szCs w:val="22"/>
        </w:rPr>
        <w:t xml:space="preserve">1/2 </w:t>
      </w:r>
      <w:r>
        <w:rPr>
          <w:rFonts w:ascii="Arial" w:hAnsi="Arial" w:cs="Arial"/>
          <w:sz w:val="22"/>
          <w:szCs w:val="22"/>
        </w:rPr>
        <w:t>of South one-half (S 1/2) of the Southeast Quarter (SE 1/</w:t>
      </w:r>
      <w:r>
        <w:rPr>
          <w:rFonts w:ascii="Arial" w:hAnsi="Arial" w:cs="Arial"/>
          <w:w w:val="95"/>
          <w:sz w:val="22"/>
          <w:szCs w:val="22"/>
        </w:rPr>
        <w:t xml:space="preserve">4) </w:t>
      </w:r>
      <w:r>
        <w:rPr>
          <w:rFonts w:ascii="Arial" w:hAnsi="Arial" w:cs="Arial"/>
          <w:sz w:val="22"/>
          <w:szCs w:val="22"/>
        </w:rPr>
        <w:t>of Section 21, Township 9 South, Range 17 East</w:t>
      </w:r>
    </w:p>
    <w:p w14:paraId="1FC84D12" w14:textId="77777777" w:rsidR="00BB68A5" w:rsidRDefault="00BB68A5" w:rsidP="00BB68A5">
      <w:pPr>
        <w:pStyle w:val="BodyText"/>
        <w:spacing w:line="247" w:lineRule="auto"/>
        <w:ind w:right="144"/>
        <w:jc w:val="both"/>
        <w:rPr>
          <w:rFonts w:ascii="Arial" w:hAnsi="Arial" w:cs="Arial"/>
          <w:sz w:val="22"/>
          <w:szCs w:val="22"/>
        </w:rPr>
      </w:pPr>
      <w:r>
        <w:rPr>
          <w:rFonts w:ascii="Arial" w:hAnsi="Arial" w:cs="Arial"/>
          <w:sz w:val="22"/>
          <w:szCs w:val="22"/>
        </w:rPr>
        <w:t>LESS</w:t>
      </w:r>
      <w:r>
        <w:rPr>
          <w:rFonts w:ascii="Arial" w:hAnsi="Arial" w:cs="Arial"/>
          <w:spacing w:val="-24"/>
          <w:sz w:val="22"/>
          <w:szCs w:val="22"/>
        </w:rPr>
        <w:t xml:space="preserve"> </w:t>
      </w:r>
      <w:r>
        <w:rPr>
          <w:rFonts w:ascii="Arial" w:hAnsi="Arial" w:cs="Arial"/>
          <w:sz w:val="22"/>
          <w:szCs w:val="22"/>
        </w:rPr>
        <w:t>AND</w:t>
      </w:r>
      <w:r>
        <w:rPr>
          <w:rFonts w:ascii="Arial" w:hAnsi="Arial" w:cs="Arial"/>
          <w:spacing w:val="-25"/>
          <w:sz w:val="22"/>
          <w:szCs w:val="22"/>
        </w:rPr>
        <w:t xml:space="preserve"> </w:t>
      </w:r>
      <w:r>
        <w:rPr>
          <w:rFonts w:ascii="Arial" w:hAnsi="Arial" w:cs="Arial"/>
          <w:sz w:val="22"/>
          <w:szCs w:val="22"/>
        </w:rPr>
        <w:t>EXCEPT</w:t>
      </w:r>
      <w:r>
        <w:rPr>
          <w:rFonts w:ascii="Arial" w:hAnsi="Arial" w:cs="Arial"/>
          <w:spacing w:val="-24"/>
          <w:sz w:val="22"/>
          <w:szCs w:val="22"/>
        </w:rPr>
        <w:t xml:space="preserve"> </w:t>
      </w:r>
      <w:r>
        <w:rPr>
          <w:rFonts w:ascii="Arial" w:hAnsi="Arial" w:cs="Arial"/>
          <w:sz w:val="22"/>
          <w:szCs w:val="22"/>
        </w:rPr>
        <w:t>that</w:t>
      </w:r>
      <w:r>
        <w:rPr>
          <w:rFonts w:ascii="Arial" w:hAnsi="Arial" w:cs="Arial"/>
          <w:spacing w:val="-24"/>
          <w:sz w:val="22"/>
          <w:szCs w:val="22"/>
        </w:rPr>
        <w:t xml:space="preserve"> </w:t>
      </w:r>
      <w:r>
        <w:rPr>
          <w:rFonts w:ascii="Arial" w:hAnsi="Arial" w:cs="Arial"/>
          <w:sz w:val="22"/>
          <w:szCs w:val="22"/>
        </w:rPr>
        <w:t>tract</w:t>
      </w:r>
      <w:r>
        <w:rPr>
          <w:rFonts w:ascii="Arial" w:hAnsi="Arial" w:cs="Arial"/>
          <w:spacing w:val="-26"/>
          <w:sz w:val="22"/>
          <w:szCs w:val="22"/>
        </w:rPr>
        <w:t xml:space="preserve"> </w:t>
      </w:r>
      <w:r>
        <w:rPr>
          <w:rFonts w:ascii="Arial" w:hAnsi="Arial" w:cs="Arial"/>
          <w:sz w:val="22"/>
          <w:szCs w:val="22"/>
        </w:rPr>
        <w:t>of</w:t>
      </w:r>
      <w:r>
        <w:rPr>
          <w:rFonts w:ascii="Arial" w:hAnsi="Arial" w:cs="Arial"/>
          <w:spacing w:val="-27"/>
          <w:sz w:val="22"/>
          <w:szCs w:val="22"/>
        </w:rPr>
        <w:t xml:space="preserve"> </w:t>
      </w:r>
      <w:r>
        <w:rPr>
          <w:rFonts w:ascii="Arial" w:hAnsi="Arial" w:cs="Arial"/>
          <w:sz w:val="22"/>
          <w:szCs w:val="22"/>
        </w:rPr>
        <w:t>land</w:t>
      </w:r>
      <w:r>
        <w:rPr>
          <w:rFonts w:ascii="Arial" w:hAnsi="Arial" w:cs="Arial"/>
          <w:spacing w:val="-22"/>
          <w:sz w:val="22"/>
          <w:szCs w:val="22"/>
        </w:rPr>
        <w:t xml:space="preserve"> </w:t>
      </w:r>
      <w:r>
        <w:rPr>
          <w:rFonts w:ascii="Arial" w:hAnsi="Arial" w:cs="Arial"/>
          <w:sz w:val="22"/>
          <w:szCs w:val="22"/>
        </w:rPr>
        <w:t>situated</w:t>
      </w:r>
      <w:r>
        <w:rPr>
          <w:rFonts w:ascii="Arial" w:hAnsi="Arial" w:cs="Arial"/>
          <w:spacing w:val="-22"/>
          <w:sz w:val="22"/>
          <w:szCs w:val="22"/>
        </w:rPr>
        <w:t xml:space="preserve"> </w:t>
      </w:r>
      <w:r>
        <w:rPr>
          <w:rFonts w:ascii="Arial" w:hAnsi="Arial" w:cs="Arial"/>
          <w:sz w:val="22"/>
          <w:szCs w:val="22"/>
        </w:rPr>
        <w:t>in</w:t>
      </w:r>
      <w:r>
        <w:rPr>
          <w:rFonts w:ascii="Arial" w:hAnsi="Arial" w:cs="Arial"/>
          <w:spacing w:val="-30"/>
          <w:sz w:val="22"/>
          <w:szCs w:val="22"/>
        </w:rPr>
        <w:t xml:space="preserve"> </w:t>
      </w:r>
      <w:r>
        <w:rPr>
          <w:rFonts w:ascii="Arial" w:hAnsi="Arial" w:cs="Arial"/>
          <w:sz w:val="22"/>
          <w:szCs w:val="22"/>
        </w:rPr>
        <w:t>the</w:t>
      </w:r>
      <w:r>
        <w:rPr>
          <w:rFonts w:ascii="Arial" w:hAnsi="Arial" w:cs="Arial"/>
          <w:spacing w:val="-27"/>
          <w:sz w:val="22"/>
          <w:szCs w:val="22"/>
        </w:rPr>
        <w:t xml:space="preserve"> </w:t>
      </w:r>
      <w:r>
        <w:rPr>
          <w:rFonts w:ascii="Arial" w:hAnsi="Arial" w:cs="Arial"/>
          <w:sz w:val="22"/>
          <w:szCs w:val="22"/>
        </w:rPr>
        <w:t>South</w:t>
      </w:r>
      <w:r>
        <w:rPr>
          <w:rFonts w:ascii="Arial" w:hAnsi="Arial" w:cs="Arial"/>
          <w:spacing w:val="-26"/>
          <w:sz w:val="22"/>
          <w:szCs w:val="22"/>
        </w:rPr>
        <w:t xml:space="preserve"> </w:t>
      </w:r>
      <w:r>
        <w:rPr>
          <w:rFonts w:ascii="Arial" w:hAnsi="Arial" w:cs="Arial"/>
          <w:sz w:val="22"/>
          <w:szCs w:val="22"/>
        </w:rPr>
        <w:t>1/2</w:t>
      </w:r>
      <w:r>
        <w:rPr>
          <w:rFonts w:ascii="Arial" w:hAnsi="Arial" w:cs="Arial"/>
          <w:spacing w:val="-31"/>
          <w:sz w:val="22"/>
          <w:szCs w:val="22"/>
        </w:rPr>
        <w:t xml:space="preserve"> </w:t>
      </w:r>
      <w:r>
        <w:rPr>
          <w:rFonts w:ascii="Arial" w:hAnsi="Arial" w:cs="Arial"/>
          <w:sz w:val="22"/>
          <w:szCs w:val="22"/>
        </w:rPr>
        <w:t>of</w:t>
      </w:r>
      <w:r>
        <w:rPr>
          <w:rFonts w:ascii="Arial" w:hAnsi="Arial" w:cs="Arial"/>
          <w:spacing w:val="-29"/>
          <w:sz w:val="22"/>
          <w:szCs w:val="22"/>
        </w:rPr>
        <w:t xml:space="preserve"> </w:t>
      </w:r>
      <w:r>
        <w:rPr>
          <w:rFonts w:ascii="Arial" w:hAnsi="Arial" w:cs="Arial"/>
          <w:sz w:val="22"/>
          <w:szCs w:val="22"/>
        </w:rPr>
        <w:t>the</w:t>
      </w:r>
      <w:r>
        <w:rPr>
          <w:rFonts w:ascii="Arial" w:hAnsi="Arial" w:cs="Arial"/>
          <w:spacing w:val="-28"/>
          <w:sz w:val="22"/>
          <w:szCs w:val="22"/>
        </w:rPr>
        <w:t xml:space="preserve"> </w:t>
      </w:r>
      <w:r>
        <w:rPr>
          <w:rFonts w:ascii="Arial" w:hAnsi="Arial" w:cs="Arial"/>
          <w:sz w:val="22"/>
          <w:szCs w:val="22"/>
        </w:rPr>
        <w:t>Southeast</w:t>
      </w:r>
      <w:r>
        <w:rPr>
          <w:rFonts w:ascii="Arial" w:hAnsi="Arial" w:cs="Arial"/>
          <w:spacing w:val="-2"/>
          <w:sz w:val="22"/>
          <w:szCs w:val="22"/>
        </w:rPr>
        <w:t xml:space="preserve"> 1</w:t>
      </w:r>
      <w:r>
        <w:rPr>
          <w:rFonts w:ascii="Arial" w:hAnsi="Arial" w:cs="Arial"/>
          <w:sz w:val="22"/>
          <w:szCs w:val="22"/>
        </w:rPr>
        <w:t>/4</w:t>
      </w:r>
      <w:r>
        <w:rPr>
          <w:rFonts w:ascii="Arial" w:hAnsi="Arial" w:cs="Arial"/>
          <w:spacing w:val="-36"/>
          <w:sz w:val="22"/>
          <w:szCs w:val="22"/>
        </w:rPr>
        <w:t xml:space="preserve"> </w:t>
      </w:r>
      <w:r>
        <w:rPr>
          <w:rFonts w:ascii="Arial" w:hAnsi="Arial" w:cs="Arial"/>
          <w:sz w:val="22"/>
          <w:szCs w:val="22"/>
        </w:rPr>
        <w:t>of</w:t>
      </w:r>
      <w:r>
        <w:rPr>
          <w:rFonts w:ascii="Arial" w:hAnsi="Arial" w:cs="Arial"/>
          <w:spacing w:val="-29"/>
          <w:sz w:val="22"/>
          <w:szCs w:val="22"/>
        </w:rPr>
        <w:t xml:space="preserve"> </w:t>
      </w:r>
      <w:r>
        <w:rPr>
          <w:rFonts w:ascii="Arial" w:hAnsi="Arial" w:cs="Arial"/>
          <w:sz w:val="22"/>
          <w:szCs w:val="22"/>
        </w:rPr>
        <w:t>Section</w:t>
      </w:r>
      <w:r>
        <w:rPr>
          <w:rFonts w:ascii="Arial" w:hAnsi="Arial" w:cs="Arial"/>
          <w:spacing w:val="-25"/>
          <w:sz w:val="22"/>
          <w:szCs w:val="22"/>
        </w:rPr>
        <w:t xml:space="preserve"> </w:t>
      </w:r>
      <w:r>
        <w:rPr>
          <w:rFonts w:ascii="Arial" w:hAnsi="Arial" w:cs="Arial"/>
          <w:sz w:val="22"/>
          <w:szCs w:val="22"/>
        </w:rPr>
        <w:t>21, Township 9 South, Range 17 East, Alachua County, Florida, said tract of land being more particularly described as</w:t>
      </w:r>
      <w:r>
        <w:rPr>
          <w:rFonts w:ascii="Arial" w:hAnsi="Arial" w:cs="Arial"/>
          <w:spacing w:val="-33"/>
          <w:sz w:val="22"/>
          <w:szCs w:val="22"/>
        </w:rPr>
        <w:t xml:space="preserve"> </w:t>
      </w:r>
      <w:r>
        <w:rPr>
          <w:rFonts w:ascii="Arial" w:hAnsi="Arial" w:cs="Arial"/>
          <w:sz w:val="22"/>
          <w:szCs w:val="22"/>
        </w:rPr>
        <w:t>follows:</w:t>
      </w:r>
    </w:p>
    <w:p w14:paraId="624167DB" w14:textId="77777777" w:rsidR="00BB68A5" w:rsidRDefault="00BB68A5" w:rsidP="00BB68A5">
      <w:pPr>
        <w:pStyle w:val="BodyText"/>
        <w:spacing w:line="244" w:lineRule="auto"/>
        <w:ind w:right="137"/>
        <w:jc w:val="both"/>
        <w:rPr>
          <w:rFonts w:ascii="Arial" w:hAnsi="Arial" w:cs="Arial"/>
          <w:sz w:val="22"/>
          <w:szCs w:val="22"/>
        </w:rPr>
      </w:pPr>
      <w:r>
        <w:rPr>
          <w:rFonts w:ascii="Arial" w:hAnsi="Arial" w:cs="Arial"/>
          <w:sz w:val="22"/>
          <w:szCs w:val="22"/>
        </w:rPr>
        <w:t>Commence</w:t>
      </w:r>
      <w:r>
        <w:rPr>
          <w:rFonts w:ascii="Arial" w:hAnsi="Arial" w:cs="Arial"/>
          <w:spacing w:val="2"/>
          <w:sz w:val="22"/>
          <w:szCs w:val="22"/>
        </w:rPr>
        <w:t xml:space="preserve"> </w:t>
      </w:r>
      <w:r>
        <w:rPr>
          <w:rFonts w:ascii="Arial" w:hAnsi="Arial" w:cs="Arial"/>
          <w:sz w:val="22"/>
          <w:szCs w:val="22"/>
        </w:rPr>
        <w:t>at</w:t>
      </w:r>
      <w:r>
        <w:rPr>
          <w:rFonts w:ascii="Arial" w:hAnsi="Arial" w:cs="Arial"/>
          <w:spacing w:val="-8"/>
          <w:sz w:val="22"/>
          <w:szCs w:val="22"/>
        </w:rPr>
        <w:t xml:space="preserve"> </w:t>
      </w:r>
      <w:r>
        <w:rPr>
          <w:rFonts w:ascii="Arial" w:hAnsi="Arial" w:cs="Arial"/>
          <w:sz w:val="22"/>
          <w:szCs w:val="22"/>
        </w:rPr>
        <w:t>a</w:t>
      </w:r>
      <w:r>
        <w:rPr>
          <w:rFonts w:ascii="Arial" w:hAnsi="Arial" w:cs="Arial"/>
          <w:spacing w:val="-13"/>
          <w:sz w:val="22"/>
          <w:szCs w:val="22"/>
        </w:rPr>
        <w:t xml:space="preserve"> </w:t>
      </w:r>
      <w:r>
        <w:rPr>
          <w:rFonts w:ascii="Arial" w:hAnsi="Arial" w:cs="Arial"/>
          <w:sz w:val="22"/>
          <w:szCs w:val="22"/>
        </w:rPr>
        <w:t>concrete</w:t>
      </w:r>
      <w:r>
        <w:rPr>
          <w:rFonts w:ascii="Arial" w:hAnsi="Arial" w:cs="Arial"/>
          <w:spacing w:val="2"/>
          <w:sz w:val="22"/>
          <w:szCs w:val="22"/>
        </w:rPr>
        <w:t xml:space="preserve"> </w:t>
      </w:r>
      <w:r>
        <w:rPr>
          <w:rFonts w:ascii="Arial" w:hAnsi="Arial" w:cs="Arial"/>
          <w:sz w:val="22"/>
          <w:szCs w:val="22"/>
        </w:rPr>
        <w:t>monument</w:t>
      </w:r>
      <w:r>
        <w:rPr>
          <w:rFonts w:ascii="Arial" w:hAnsi="Arial" w:cs="Arial"/>
          <w:spacing w:val="5"/>
          <w:sz w:val="22"/>
          <w:szCs w:val="22"/>
        </w:rPr>
        <w:t xml:space="preserve"> </w:t>
      </w:r>
      <w:r>
        <w:rPr>
          <w:rFonts w:ascii="Arial" w:hAnsi="Arial" w:cs="Arial"/>
          <w:sz w:val="22"/>
          <w:szCs w:val="22"/>
        </w:rPr>
        <w:t>at</w:t>
      </w:r>
      <w:r>
        <w:rPr>
          <w:rFonts w:ascii="Arial" w:hAnsi="Arial" w:cs="Arial"/>
          <w:spacing w:val="-7"/>
          <w:sz w:val="22"/>
          <w:szCs w:val="22"/>
        </w:rPr>
        <w:t xml:space="preserve"> </w:t>
      </w:r>
      <w:r>
        <w:rPr>
          <w:rFonts w:ascii="Arial" w:hAnsi="Arial" w:cs="Arial"/>
          <w:sz w:val="22"/>
          <w:szCs w:val="22"/>
        </w:rPr>
        <w:t>the</w:t>
      </w:r>
      <w:r>
        <w:rPr>
          <w:rFonts w:ascii="Arial" w:hAnsi="Arial" w:cs="Arial"/>
          <w:spacing w:val="-6"/>
          <w:sz w:val="22"/>
          <w:szCs w:val="22"/>
        </w:rPr>
        <w:t xml:space="preserve"> </w:t>
      </w:r>
      <w:r>
        <w:rPr>
          <w:rFonts w:ascii="Arial" w:hAnsi="Arial" w:cs="Arial"/>
          <w:sz w:val="22"/>
          <w:szCs w:val="22"/>
        </w:rPr>
        <w:t>Southeast</w:t>
      </w:r>
      <w:r>
        <w:rPr>
          <w:rFonts w:ascii="Arial" w:hAnsi="Arial" w:cs="Arial"/>
          <w:spacing w:val="2"/>
          <w:sz w:val="22"/>
          <w:szCs w:val="22"/>
        </w:rPr>
        <w:t xml:space="preserve"> </w:t>
      </w:r>
      <w:r>
        <w:rPr>
          <w:rFonts w:ascii="Arial" w:hAnsi="Arial" w:cs="Arial"/>
          <w:sz w:val="22"/>
          <w:szCs w:val="22"/>
        </w:rPr>
        <w:t>comer</w:t>
      </w:r>
      <w:r>
        <w:rPr>
          <w:rFonts w:ascii="Arial" w:hAnsi="Arial" w:cs="Arial"/>
          <w:spacing w:val="-1"/>
          <w:sz w:val="22"/>
          <w:szCs w:val="22"/>
        </w:rPr>
        <w:t xml:space="preserve"> </w:t>
      </w:r>
      <w:r>
        <w:rPr>
          <w:rFonts w:ascii="Arial" w:hAnsi="Arial" w:cs="Arial"/>
          <w:sz w:val="22"/>
          <w:szCs w:val="22"/>
        </w:rPr>
        <w:t>of</w:t>
      </w:r>
      <w:r>
        <w:rPr>
          <w:rFonts w:ascii="Arial" w:hAnsi="Arial" w:cs="Arial"/>
          <w:spacing w:val="-10"/>
          <w:sz w:val="22"/>
          <w:szCs w:val="22"/>
        </w:rPr>
        <w:t xml:space="preserve"> </w:t>
      </w:r>
      <w:r>
        <w:rPr>
          <w:rFonts w:ascii="Arial" w:hAnsi="Arial" w:cs="Arial"/>
          <w:sz w:val="22"/>
          <w:szCs w:val="22"/>
        </w:rPr>
        <w:t>the</w:t>
      </w:r>
      <w:r>
        <w:rPr>
          <w:rFonts w:ascii="Arial" w:hAnsi="Arial" w:cs="Arial"/>
          <w:spacing w:val="-8"/>
          <w:sz w:val="22"/>
          <w:szCs w:val="22"/>
        </w:rPr>
        <w:t xml:space="preserve"> </w:t>
      </w:r>
      <w:r>
        <w:rPr>
          <w:rFonts w:ascii="Arial" w:hAnsi="Arial" w:cs="Arial"/>
          <w:sz w:val="22"/>
          <w:szCs w:val="22"/>
        </w:rPr>
        <w:t>aforementioned</w:t>
      </w:r>
      <w:r>
        <w:rPr>
          <w:rFonts w:ascii="Arial" w:hAnsi="Arial" w:cs="Arial"/>
          <w:spacing w:val="-13"/>
          <w:sz w:val="22"/>
          <w:szCs w:val="22"/>
        </w:rPr>
        <w:t xml:space="preserve"> </w:t>
      </w:r>
      <w:r>
        <w:rPr>
          <w:rFonts w:ascii="Arial" w:hAnsi="Arial" w:cs="Arial"/>
          <w:sz w:val="22"/>
          <w:szCs w:val="22"/>
        </w:rPr>
        <w:t>Section</w:t>
      </w:r>
      <w:r>
        <w:rPr>
          <w:rFonts w:ascii="Arial" w:hAnsi="Arial" w:cs="Arial"/>
          <w:spacing w:val="-1"/>
          <w:sz w:val="22"/>
          <w:szCs w:val="22"/>
        </w:rPr>
        <w:t xml:space="preserve"> </w:t>
      </w:r>
      <w:r>
        <w:rPr>
          <w:rFonts w:ascii="Arial" w:hAnsi="Arial" w:cs="Arial"/>
          <w:sz w:val="22"/>
          <w:szCs w:val="22"/>
        </w:rPr>
        <w:t>21, Township</w:t>
      </w:r>
      <w:r>
        <w:rPr>
          <w:rFonts w:ascii="Arial" w:hAnsi="Arial" w:cs="Arial"/>
          <w:spacing w:val="-4"/>
          <w:sz w:val="22"/>
          <w:szCs w:val="22"/>
        </w:rPr>
        <w:t xml:space="preserve"> </w:t>
      </w:r>
      <w:r>
        <w:rPr>
          <w:rFonts w:ascii="Arial" w:hAnsi="Arial" w:cs="Arial"/>
          <w:sz w:val="22"/>
          <w:szCs w:val="22"/>
        </w:rPr>
        <w:t>9</w:t>
      </w:r>
      <w:r>
        <w:rPr>
          <w:rFonts w:ascii="Arial" w:hAnsi="Arial" w:cs="Arial"/>
          <w:spacing w:val="-15"/>
          <w:sz w:val="22"/>
          <w:szCs w:val="22"/>
        </w:rPr>
        <w:t xml:space="preserve"> </w:t>
      </w:r>
      <w:r>
        <w:rPr>
          <w:rFonts w:ascii="Arial" w:hAnsi="Arial" w:cs="Arial"/>
          <w:sz w:val="22"/>
          <w:szCs w:val="22"/>
        </w:rPr>
        <w:t>South,</w:t>
      </w:r>
      <w:r>
        <w:rPr>
          <w:rFonts w:ascii="Arial" w:hAnsi="Arial" w:cs="Arial"/>
          <w:spacing w:val="-2"/>
          <w:sz w:val="22"/>
          <w:szCs w:val="22"/>
        </w:rPr>
        <w:t xml:space="preserve"> </w:t>
      </w:r>
      <w:r>
        <w:rPr>
          <w:rFonts w:ascii="Arial" w:hAnsi="Arial" w:cs="Arial"/>
          <w:sz w:val="22"/>
          <w:szCs w:val="22"/>
        </w:rPr>
        <w:t>Range</w:t>
      </w:r>
      <w:r>
        <w:rPr>
          <w:rFonts w:ascii="Arial" w:hAnsi="Arial" w:cs="Arial"/>
          <w:spacing w:val="-10"/>
          <w:sz w:val="22"/>
          <w:szCs w:val="22"/>
        </w:rPr>
        <w:t xml:space="preserve"> </w:t>
      </w:r>
      <w:r>
        <w:rPr>
          <w:rFonts w:ascii="Arial" w:hAnsi="Arial" w:cs="Arial"/>
          <w:sz w:val="22"/>
          <w:szCs w:val="22"/>
        </w:rPr>
        <w:t>17</w:t>
      </w:r>
      <w:r>
        <w:rPr>
          <w:rFonts w:ascii="Arial" w:hAnsi="Arial" w:cs="Arial"/>
          <w:spacing w:val="-9"/>
          <w:sz w:val="22"/>
          <w:szCs w:val="22"/>
        </w:rPr>
        <w:t xml:space="preserve"> </w:t>
      </w:r>
      <w:r>
        <w:rPr>
          <w:rFonts w:ascii="Arial" w:hAnsi="Arial" w:cs="Arial"/>
          <w:sz w:val="22"/>
          <w:szCs w:val="22"/>
        </w:rPr>
        <w:t>East</w:t>
      </w:r>
      <w:r>
        <w:rPr>
          <w:rFonts w:ascii="Arial" w:hAnsi="Arial" w:cs="Arial"/>
          <w:spacing w:val="-8"/>
          <w:sz w:val="22"/>
          <w:szCs w:val="22"/>
        </w:rPr>
        <w:t xml:space="preserve"> </w:t>
      </w:r>
      <w:r>
        <w:rPr>
          <w:rFonts w:ascii="Arial" w:hAnsi="Arial" w:cs="Arial"/>
          <w:sz w:val="22"/>
          <w:szCs w:val="22"/>
        </w:rPr>
        <w:t>for</w:t>
      </w:r>
      <w:r>
        <w:rPr>
          <w:rFonts w:ascii="Arial" w:hAnsi="Arial" w:cs="Arial"/>
          <w:spacing w:val="-13"/>
          <w:sz w:val="22"/>
          <w:szCs w:val="22"/>
        </w:rPr>
        <w:t xml:space="preserve"> </w:t>
      </w:r>
      <w:r>
        <w:rPr>
          <w:rFonts w:ascii="Arial" w:hAnsi="Arial" w:cs="Arial"/>
          <w:sz w:val="22"/>
          <w:szCs w:val="22"/>
        </w:rPr>
        <w:t>the</w:t>
      </w:r>
      <w:r>
        <w:rPr>
          <w:rFonts w:ascii="Arial" w:hAnsi="Arial" w:cs="Arial"/>
          <w:spacing w:val="-8"/>
          <w:sz w:val="22"/>
          <w:szCs w:val="22"/>
        </w:rPr>
        <w:t xml:space="preserve"> </w:t>
      </w:r>
      <w:r>
        <w:rPr>
          <w:rFonts w:ascii="Arial" w:hAnsi="Arial" w:cs="Arial"/>
          <w:sz w:val="22"/>
          <w:szCs w:val="22"/>
        </w:rPr>
        <w:t>point</w:t>
      </w:r>
      <w:r>
        <w:rPr>
          <w:rFonts w:ascii="Arial" w:hAnsi="Arial" w:cs="Arial"/>
          <w:spacing w:val="-5"/>
          <w:sz w:val="22"/>
          <w:szCs w:val="22"/>
        </w:rPr>
        <w:t xml:space="preserve"> </w:t>
      </w:r>
      <w:r>
        <w:rPr>
          <w:rFonts w:ascii="Arial" w:hAnsi="Arial" w:cs="Arial"/>
          <w:sz w:val="22"/>
          <w:szCs w:val="22"/>
        </w:rPr>
        <w:t>of</w:t>
      </w:r>
      <w:r>
        <w:rPr>
          <w:rFonts w:ascii="Arial" w:hAnsi="Arial" w:cs="Arial"/>
          <w:spacing w:val="-11"/>
          <w:sz w:val="22"/>
          <w:szCs w:val="22"/>
        </w:rPr>
        <w:t xml:space="preserve"> </w:t>
      </w:r>
      <w:r>
        <w:rPr>
          <w:rFonts w:ascii="Arial" w:hAnsi="Arial" w:cs="Arial"/>
          <w:sz w:val="22"/>
          <w:szCs w:val="22"/>
        </w:rPr>
        <w:t>reference</w:t>
      </w:r>
      <w:r>
        <w:rPr>
          <w:rFonts w:ascii="Arial" w:hAnsi="Arial" w:cs="Arial"/>
          <w:spacing w:val="-8"/>
          <w:sz w:val="22"/>
          <w:szCs w:val="22"/>
        </w:rPr>
        <w:t xml:space="preserve"> </w:t>
      </w:r>
      <w:r>
        <w:rPr>
          <w:rFonts w:ascii="Arial" w:hAnsi="Arial" w:cs="Arial"/>
          <w:sz w:val="22"/>
          <w:szCs w:val="22"/>
        </w:rPr>
        <w:t>and</w:t>
      </w:r>
      <w:r>
        <w:rPr>
          <w:rFonts w:ascii="Arial" w:hAnsi="Arial" w:cs="Arial"/>
          <w:spacing w:val="-5"/>
          <w:sz w:val="22"/>
          <w:szCs w:val="22"/>
        </w:rPr>
        <w:t xml:space="preserve"> </w:t>
      </w:r>
      <w:r>
        <w:rPr>
          <w:rFonts w:ascii="Arial" w:hAnsi="Arial" w:cs="Arial"/>
          <w:sz w:val="22"/>
          <w:szCs w:val="22"/>
        </w:rPr>
        <w:t>run</w:t>
      </w:r>
      <w:r>
        <w:rPr>
          <w:rFonts w:ascii="Arial" w:hAnsi="Arial" w:cs="Arial"/>
          <w:spacing w:val="-13"/>
          <w:sz w:val="22"/>
          <w:szCs w:val="22"/>
        </w:rPr>
        <w:t xml:space="preserve"> </w:t>
      </w:r>
      <w:r>
        <w:rPr>
          <w:rFonts w:ascii="Arial" w:hAnsi="Arial" w:cs="Arial"/>
          <w:sz w:val="22"/>
          <w:szCs w:val="22"/>
        </w:rPr>
        <w:t>N</w:t>
      </w:r>
      <w:r>
        <w:rPr>
          <w:rFonts w:ascii="Arial" w:hAnsi="Arial" w:cs="Arial"/>
          <w:spacing w:val="-10"/>
          <w:sz w:val="22"/>
          <w:szCs w:val="22"/>
        </w:rPr>
        <w:t xml:space="preserve"> </w:t>
      </w:r>
      <w:r>
        <w:rPr>
          <w:rFonts w:ascii="Arial" w:hAnsi="Arial" w:cs="Arial"/>
          <w:sz w:val="22"/>
          <w:szCs w:val="22"/>
        </w:rPr>
        <w:t>89°</w:t>
      </w:r>
      <w:r>
        <w:rPr>
          <w:rFonts w:ascii="Arial" w:hAnsi="Arial" w:cs="Arial"/>
          <w:spacing w:val="-19"/>
          <w:sz w:val="22"/>
          <w:szCs w:val="22"/>
        </w:rPr>
        <w:t xml:space="preserve"> </w:t>
      </w:r>
      <w:r>
        <w:rPr>
          <w:rFonts w:ascii="Arial" w:hAnsi="Arial" w:cs="Arial"/>
          <w:sz w:val="22"/>
          <w:szCs w:val="22"/>
        </w:rPr>
        <w:t>05’</w:t>
      </w:r>
      <w:r>
        <w:rPr>
          <w:rFonts w:ascii="Arial" w:hAnsi="Arial" w:cs="Arial"/>
          <w:spacing w:val="-9"/>
          <w:sz w:val="22"/>
          <w:szCs w:val="22"/>
        </w:rPr>
        <w:t xml:space="preserve"> </w:t>
      </w:r>
      <w:r>
        <w:rPr>
          <w:rFonts w:ascii="Arial" w:hAnsi="Arial" w:cs="Arial"/>
          <w:sz w:val="22"/>
          <w:szCs w:val="22"/>
        </w:rPr>
        <w:t>07”</w:t>
      </w:r>
      <w:r>
        <w:rPr>
          <w:rFonts w:ascii="Arial" w:hAnsi="Arial" w:cs="Arial"/>
          <w:spacing w:val="-9"/>
          <w:sz w:val="22"/>
          <w:szCs w:val="22"/>
        </w:rPr>
        <w:t xml:space="preserve"> </w:t>
      </w:r>
      <w:r>
        <w:rPr>
          <w:rFonts w:ascii="Arial" w:hAnsi="Arial" w:cs="Arial"/>
          <w:sz w:val="22"/>
          <w:szCs w:val="22"/>
        </w:rPr>
        <w:t>E,</w:t>
      </w:r>
      <w:r>
        <w:rPr>
          <w:rFonts w:ascii="Arial" w:hAnsi="Arial" w:cs="Arial"/>
          <w:spacing w:val="-14"/>
          <w:sz w:val="22"/>
          <w:szCs w:val="22"/>
        </w:rPr>
        <w:t xml:space="preserve"> </w:t>
      </w:r>
      <w:r>
        <w:rPr>
          <w:rFonts w:ascii="Arial" w:hAnsi="Arial" w:cs="Arial"/>
          <w:sz w:val="22"/>
          <w:szCs w:val="22"/>
        </w:rPr>
        <w:t>along</w:t>
      </w:r>
      <w:r>
        <w:rPr>
          <w:rFonts w:ascii="Arial" w:hAnsi="Arial" w:cs="Arial"/>
          <w:spacing w:val="-13"/>
          <w:sz w:val="22"/>
          <w:szCs w:val="22"/>
        </w:rPr>
        <w:t xml:space="preserve"> </w:t>
      </w:r>
      <w:r>
        <w:rPr>
          <w:rFonts w:ascii="Arial" w:hAnsi="Arial" w:cs="Arial"/>
          <w:sz w:val="22"/>
          <w:szCs w:val="22"/>
        </w:rPr>
        <w:t>the South</w:t>
      </w:r>
      <w:r>
        <w:rPr>
          <w:rFonts w:ascii="Arial" w:hAnsi="Arial" w:cs="Arial"/>
          <w:spacing w:val="-14"/>
          <w:sz w:val="22"/>
          <w:szCs w:val="22"/>
        </w:rPr>
        <w:t xml:space="preserve"> </w:t>
      </w:r>
      <w:r>
        <w:rPr>
          <w:rFonts w:ascii="Arial" w:hAnsi="Arial" w:cs="Arial"/>
          <w:sz w:val="22"/>
          <w:szCs w:val="22"/>
        </w:rPr>
        <w:t>line</w:t>
      </w:r>
      <w:r>
        <w:rPr>
          <w:rFonts w:ascii="Arial" w:hAnsi="Arial" w:cs="Arial"/>
          <w:spacing w:val="-21"/>
          <w:sz w:val="22"/>
          <w:szCs w:val="22"/>
        </w:rPr>
        <w:t xml:space="preserve"> </w:t>
      </w:r>
      <w:r>
        <w:rPr>
          <w:rFonts w:ascii="Arial" w:hAnsi="Arial" w:cs="Arial"/>
          <w:sz w:val="22"/>
          <w:szCs w:val="22"/>
        </w:rPr>
        <w:t>of</w:t>
      </w:r>
      <w:r>
        <w:rPr>
          <w:rFonts w:ascii="Arial" w:hAnsi="Arial" w:cs="Arial"/>
          <w:spacing w:val="-22"/>
          <w:sz w:val="22"/>
          <w:szCs w:val="22"/>
        </w:rPr>
        <w:t xml:space="preserve"> </w:t>
      </w:r>
      <w:r>
        <w:rPr>
          <w:rFonts w:ascii="Arial" w:hAnsi="Arial" w:cs="Arial"/>
          <w:sz w:val="22"/>
          <w:szCs w:val="22"/>
        </w:rPr>
        <w:t>Section</w:t>
      </w:r>
      <w:r>
        <w:rPr>
          <w:rFonts w:ascii="Arial" w:hAnsi="Arial" w:cs="Arial"/>
          <w:spacing w:val="-15"/>
          <w:sz w:val="22"/>
          <w:szCs w:val="22"/>
        </w:rPr>
        <w:t xml:space="preserve"> </w:t>
      </w:r>
      <w:r>
        <w:rPr>
          <w:rFonts w:ascii="Arial" w:hAnsi="Arial" w:cs="Arial"/>
          <w:sz w:val="22"/>
          <w:szCs w:val="22"/>
        </w:rPr>
        <w:t>22,</w:t>
      </w:r>
      <w:r>
        <w:rPr>
          <w:rFonts w:ascii="Arial" w:hAnsi="Arial" w:cs="Arial"/>
          <w:spacing w:val="-20"/>
          <w:sz w:val="22"/>
          <w:szCs w:val="22"/>
        </w:rPr>
        <w:t xml:space="preserve"> </w:t>
      </w:r>
      <w:r>
        <w:rPr>
          <w:rFonts w:ascii="Arial" w:hAnsi="Arial" w:cs="Arial"/>
          <w:sz w:val="22"/>
          <w:szCs w:val="22"/>
        </w:rPr>
        <w:t>Township</w:t>
      </w:r>
      <w:r>
        <w:rPr>
          <w:rFonts w:ascii="Arial" w:hAnsi="Arial" w:cs="Arial"/>
          <w:spacing w:val="-16"/>
          <w:sz w:val="22"/>
          <w:szCs w:val="22"/>
        </w:rPr>
        <w:t xml:space="preserve"> </w:t>
      </w:r>
      <w:r>
        <w:rPr>
          <w:rFonts w:ascii="Arial" w:hAnsi="Arial" w:cs="Arial"/>
          <w:sz w:val="22"/>
          <w:szCs w:val="22"/>
        </w:rPr>
        <w:t>9</w:t>
      </w:r>
      <w:r>
        <w:rPr>
          <w:rFonts w:ascii="Arial" w:hAnsi="Arial" w:cs="Arial"/>
          <w:spacing w:val="-24"/>
          <w:sz w:val="22"/>
          <w:szCs w:val="22"/>
        </w:rPr>
        <w:t xml:space="preserve"> </w:t>
      </w:r>
      <w:r>
        <w:rPr>
          <w:rFonts w:ascii="Arial" w:hAnsi="Arial" w:cs="Arial"/>
          <w:sz w:val="22"/>
          <w:szCs w:val="22"/>
        </w:rPr>
        <w:t>South,</w:t>
      </w:r>
      <w:r>
        <w:rPr>
          <w:rFonts w:ascii="Arial" w:hAnsi="Arial" w:cs="Arial"/>
          <w:spacing w:val="-13"/>
          <w:sz w:val="22"/>
          <w:szCs w:val="22"/>
        </w:rPr>
        <w:t xml:space="preserve"> </w:t>
      </w:r>
      <w:r>
        <w:rPr>
          <w:rFonts w:ascii="Arial" w:hAnsi="Arial" w:cs="Arial"/>
          <w:sz w:val="22"/>
          <w:szCs w:val="22"/>
        </w:rPr>
        <w:t>Range</w:t>
      </w:r>
      <w:r>
        <w:rPr>
          <w:rFonts w:ascii="Arial" w:hAnsi="Arial" w:cs="Arial"/>
          <w:spacing w:val="-15"/>
          <w:sz w:val="22"/>
          <w:szCs w:val="22"/>
        </w:rPr>
        <w:t xml:space="preserve"> </w:t>
      </w:r>
      <w:r>
        <w:rPr>
          <w:rFonts w:ascii="Arial" w:hAnsi="Arial" w:cs="Arial"/>
          <w:sz w:val="22"/>
          <w:szCs w:val="22"/>
        </w:rPr>
        <w:t>17</w:t>
      </w:r>
      <w:r>
        <w:rPr>
          <w:rFonts w:ascii="Arial" w:hAnsi="Arial" w:cs="Arial"/>
          <w:spacing w:val="-21"/>
          <w:sz w:val="22"/>
          <w:szCs w:val="22"/>
        </w:rPr>
        <w:t xml:space="preserve"> </w:t>
      </w:r>
      <w:r>
        <w:rPr>
          <w:rFonts w:ascii="Arial" w:hAnsi="Arial" w:cs="Arial"/>
          <w:sz w:val="22"/>
          <w:szCs w:val="22"/>
        </w:rPr>
        <w:t>East,</w:t>
      </w:r>
      <w:r>
        <w:rPr>
          <w:rFonts w:ascii="Arial" w:hAnsi="Arial" w:cs="Arial"/>
          <w:spacing w:val="-22"/>
          <w:sz w:val="22"/>
          <w:szCs w:val="22"/>
        </w:rPr>
        <w:t xml:space="preserve"> </w:t>
      </w:r>
      <w:r>
        <w:rPr>
          <w:rFonts w:ascii="Arial" w:hAnsi="Arial" w:cs="Arial"/>
          <w:sz w:val="22"/>
          <w:szCs w:val="22"/>
        </w:rPr>
        <w:t>a</w:t>
      </w:r>
      <w:r>
        <w:rPr>
          <w:rFonts w:ascii="Arial" w:hAnsi="Arial" w:cs="Arial"/>
          <w:spacing w:val="-23"/>
          <w:sz w:val="22"/>
          <w:szCs w:val="22"/>
        </w:rPr>
        <w:t xml:space="preserve"> </w:t>
      </w:r>
      <w:r>
        <w:rPr>
          <w:rFonts w:ascii="Arial" w:hAnsi="Arial" w:cs="Arial"/>
          <w:sz w:val="22"/>
          <w:szCs w:val="22"/>
        </w:rPr>
        <w:t>distance</w:t>
      </w:r>
      <w:r>
        <w:rPr>
          <w:rFonts w:ascii="Arial" w:hAnsi="Arial" w:cs="Arial"/>
          <w:spacing w:val="-14"/>
          <w:sz w:val="22"/>
          <w:szCs w:val="22"/>
        </w:rPr>
        <w:t xml:space="preserve"> </w:t>
      </w:r>
      <w:r>
        <w:rPr>
          <w:rFonts w:ascii="Arial" w:hAnsi="Arial" w:cs="Arial"/>
          <w:sz w:val="22"/>
          <w:szCs w:val="22"/>
        </w:rPr>
        <w:t>of</w:t>
      </w:r>
      <w:r>
        <w:rPr>
          <w:rFonts w:ascii="Arial" w:hAnsi="Arial" w:cs="Arial"/>
          <w:spacing w:val="-18"/>
          <w:sz w:val="22"/>
          <w:szCs w:val="22"/>
        </w:rPr>
        <w:t xml:space="preserve"> </w:t>
      </w:r>
      <w:r>
        <w:rPr>
          <w:rFonts w:ascii="Arial" w:hAnsi="Arial" w:cs="Arial"/>
          <w:sz w:val="22"/>
          <w:szCs w:val="22"/>
        </w:rPr>
        <w:t>24.17</w:t>
      </w:r>
      <w:r>
        <w:rPr>
          <w:rFonts w:ascii="Arial" w:hAnsi="Arial" w:cs="Arial"/>
          <w:spacing w:val="-19"/>
          <w:sz w:val="22"/>
          <w:szCs w:val="22"/>
        </w:rPr>
        <w:t xml:space="preserve"> </w:t>
      </w:r>
      <w:r>
        <w:rPr>
          <w:rFonts w:ascii="Arial" w:hAnsi="Arial" w:cs="Arial"/>
          <w:sz w:val="22"/>
          <w:szCs w:val="22"/>
        </w:rPr>
        <w:t>feet</w:t>
      </w:r>
      <w:r>
        <w:rPr>
          <w:rFonts w:ascii="Arial" w:hAnsi="Arial" w:cs="Arial"/>
          <w:spacing w:val="-18"/>
          <w:sz w:val="22"/>
          <w:szCs w:val="22"/>
        </w:rPr>
        <w:t xml:space="preserve"> </w:t>
      </w:r>
      <w:r>
        <w:rPr>
          <w:rFonts w:ascii="Arial" w:hAnsi="Arial" w:cs="Arial"/>
          <w:sz w:val="22"/>
          <w:szCs w:val="22"/>
        </w:rPr>
        <w:t>to</w:t>
      </w:r>
      <w:r>
        <w:rPr>
          <w:rFonts w:ascii="Arial" w:hAnsi="Arial" w:cs="Arial"/>
          <w:spacing w:val="-17"/>
          <w:sz w:val="22"/>
          <w:szCs w:val="22"/>
        </w:rPr>
        <w:t xml:space="preserve"> </w:t>
      </w:r>
      <w:r>
        <w:rPr>
          <w:rFonts w:ascii="Arial" w:hAnsi="Arial" w:cs="Arial"/>
          <w:sz w:val="22"/>
          <w:szCs w:val="22"/>
        </w:rPr>
        <w:t>a</w:t>
      </w:r>
      <w:r>
        <w:rPr>
          <w:rFonts w:ascii="Arial" w:hAnsi="Arial" w:cs="Arial"/>
          <w:spacing w:val="-21"/>
          <w:sz w:val="22"/>
          <w:szCs w:val="22"/>
        </w:rPr>
        <w:t xml:space="preserve"> </w:t>
      </w:r>
      <w:r>
        <w:rPr>
          <w:rFonts w:ascii="Arial" w:hAnsi="Arial" w:cs="Arial"/>
          <w:sz w:val="22"/>
          <w:szCs w:val="22"/>
        </w:rPr>
        <w:t>nail</w:t>
      </w:r>
      <w:r>
        <w:rPr>
          <w:rFonts w:ascii="Arial" w:hAnsi="Arial" w:cs="Arial"/>
          <w:spacing w:val="-19"/>
          <w:sz w:val="22"/>
          <w:szCs w:val="22"/>
        </w:rPr>
        <w:t xml:space="preserve"> </w:t>
      </w:r>
      <w:r>
        <w:rPr>
          <w:rFonts w:ascii="Arial" w:hAnsi="Arial" w:cs="Arial"/>
          <w:sz w:val="22"/>
          <w:szCs w:val="22"/>
        </w:rPr>
        <w:t>and disk at the intersection of said South line with the centerline of State Road No. 45 (AKA U.S. Highway</w:t>
      </w:r>
      <w:r>
        <w:rPr>
          <w:rFonts w:ascii="Arial" w:hAnsi="Arial" w:cs="Arial"/>
          <w:spacing w:val="-24"/>
          <w:sz w:val="22"/>
          <w:szCs w:val="22"/>
        </w:rPr>
        <w:t xml:space="preserve"> </w:t>
      </w:r>
      <w:r>
        <w:rPr>
          <w:rFonts w:ascii="Arial" w:hAnsi="Arial" w:cs="Arial"/>
          <w:sz w:val="22"/>
          <w:szCs w:val="22"/>
        </w:rPr>
        <w:t>No.</w:t>
      </w:r>
      <w:r>
        <w:rPr>
          <w:rFonts w:ascii="Arial" w:hAnsi="Arial" w:cs="Arial"/>
          <w:spacing w:val="-34"/>
          <w:sz w:val="22"/>
          <w:szCs w:val="22"/>
        </w:rPr>
        <w:t xml:space="preserve"> </w:t>
      </w:r>
      <w:r>
        <w:rPr>
          <w:rFonts w:ascii="Arial" w:hAnsi="Arial" w:cs="Arial"/>
          <w:sz w:val="22"/>
          <w:szCs w:val="22"/>
        </w:rPr>
        <w:t>41</w:t>
      </w:r>
      <w:r>
        <w:rPr>
          <w:rFonts w:ascii="Arial" w:hAnsi="Arial" w:cs="Arial"/>
          <w:spacing w:val="-7"/>
          <w:sz w:val="22"/>
          <w:szCs w:val="22"/>
        </w:rPr>
        <w:t xml:space="preserve"> </w:t>
      </w:r>
      <w:r>
        <w:rPr>
          <w:rFonts w:ascii="Arial" w:hAnsi="Arial" w:cs="Arial"/>
          <w:sz w:val="22"/>
          <w:szCs w:val="22"/>
        </w:rPr>
        <w:t>and</w:t>
      </w:r>
      <w:r>
        <w:rPr>
          <w:rFonts w:ascii="Arial" w:hAnsi="Arial" w:cs="Arial"/>
          <w:spacing w:val="-29"/>
          <w:sz w:val="22"/>
          <w:szCs w:val="22"/>
        </w:rPr>
        <w:t xml:space="preserve"> </w:t>
      </w:r>
      <w:r>
        <w:rPr>
          <w:rFonts w:ascii="Arial" w:hAnsi="Arial" w:cs="Arial"/>
          <w:sz w:val="22"/>
          <w:szCs w:val="22"/>
        </w:rPr>
        <w:t>27);</w:t>
      </w:r>
      <w:r>
        <w:rPr>
          <w:rFonts w:ascii="Arial" w:hAnsi="Arial" w:cs="Arial"/>
          <w:spacing w:val="-35"/>
          <w:sz w:val="22"/>
          <w:szCs w:val="22"/>
        </w:rPr>
        <w:t xml:space="preserve"> </w:t>
      </w:r>
      <w:r>
        <w:rPr>
          <w:rFonts w:ascii="Arial" w:hAnsi="Arial" w:cs="Arial"/>
          <w:sz w:val="22"/>
          <w:szCs w:val="22"/>
        </w:rPr>
        <w:t>thence</w:t>
      </w:r>
      <w:r>
        <w:rPr>
          <w:rFonts w:ascii="Arial" w:hAnsi="Arial" w:cs="Arial"/>
          <w:spacing w:val="-27"/>
          <w:sz w:val="22"/>
          <w:szCs w:val="22"/>
        </w:rPr>
        <w:t xml:space="preserve"> </w:t>
      </w:r>
      <w:r>
        <w:rPr>
          <w:rFonts w:ascii="Arial" w:hAnsi="Arial" w:cs="Arial"/>
          <w:sz w:val="22"/>
          <w:szCs w:val="22"/>
        </w:rPr>
        <w:t>run</w:t>
      </w:r>
      <w:r>
        <w:rPr>
          <w:rFonts w:ascii="Arial" w:hAnsi="Arial" w:cs="Arial"/>
          <w:spacing w:val="-28"/>
          <w:sz w:val="22"/>
          <w:szCs w:val="22"/>
        </w:rPr>
        <w:t xml:space="preserve"> </w:t>
      </w:r>
      <w:r>
        <w:rPr>
          <w:rFonts w:ascii="Arial" w:hAnsi="Arial" w:cs="Arial"/>
          <w:sz w:val="22"/>
          <w:szCs w:val="22"/>
        </w:rPr>
        <w:t>N</w:t>
      </w:r>
      <w:r>
        <w:rPr>
          <w:rFonts w:ascii="Arial" w:hAnsi="Arial" w:cs="Arial"/>
          <w:spacing w:val="-33"/>
          <w:sz w:val="22"/>
          <w:szCs w:val="22"/>
        </w:rPr>
        <w:t xml:space="preserve"> </w:t>
      </w:r>
      <w:r>
        <w:rPr>
          <w:rFonts w:ascii="Arial" w:hAnsi="Arial" w:cs="Arial"/>
          <w:sz w:val="22"/>
          <w:szCs w:val="22"/>
        </w:rPr>
        <w:t>01°</w:t>
      </w:r>
      <w:r>
        <w:rPr>
          <w:rFonts w:ascii="Arial" w:hAnsi="Arial" w:cs="Arial"/>
          <w:spacing w:val="-42"/>
          <w:sz w:val="22"/>
          <w:szCs w:val="22"/>
        </w:rPr>
        <w:t xml:space="preserve"> </w:t>
      </w:r>
      <w:r>
        <w:rPr>
          <w:rFonts w:ascii="Arial" w:hAnsi="Arial" w:cs="Arial"/>
          <w:sz w:val="22"/>
          <w:szCs w:val="22"/>
        </w:rPr>
        <w:t>06’</w:t>
      </w:r>
      <w:r>
        <w:rPr>
          <w:rFonts w:ascii="Arial" w:hAnsi="Arial" w:cs="Arial"/>
          <w:spacing w:val="-35"/>
          <w:sz w:val="22"/>
          <w:szCs w:val="22"/>
        </w:rPr>
        <w:t xml:space="preserve"> </w:t>
      </w:r>
      <w:r>
        <w:rPr>
          <w:rFonts w:ascii="Arial" w:hAnsi="Arial" w:cs="Arial"/>
          <w:sz w:val="22"/>
          <w:szCs w:val="22"/>
        </w:rPr>
        <w:t>42”</w:t>
      </w:r>
      <w:r>
        <w:rPr>
          <w:rFonts w:ascii="Arial" w:hAnsi="Arial" w:cs="Arial"/>
          <w:spacing w:val="-29"/>
          <w:sz w:val="22"/>
          <w:szCs w:val="22"/>
        </w:rPr>
        <w:t xml:space="preserve"> </w:t>
      </w:r>
      <w:r>
        <w:rPr>
          <w:rFonts w:ascii="Arial" w:hAnsi="Arial" w:cs="Arial"/>
          <w:sz w:val="22"/>
          <w:szCs w:val="22"/>
        </w:rPr>
        <w:t>W,</w:t>
      </w:r>
      <w:r>
        <w:rPr>
          <w:rFonts w:ascii="Arial" w:hAnsi="Arial" w:cs="Arial"/>
          <w:spacing w:val="-37"/>
          <w:sz w:val="22"/>
          <w:szCs w:val="22"/>
        </w:rPr>
        <w:t xml:space="preserve"> </w:t>
      </w:r>
      <w:r>
        <w:rPr>
          <w:rFonts w:ascii="Arial" w:hAnsi="Arial" w:cs="Arial"/>
          <w:sz w:val="22"/>
          <w:szCs w:val="22"/>
        </w:rPr>
        <w:t>along</w:t>
      </w:r>
      <w:r>
        <w:rPr>
          <w:rFonts w:ascii="Arial" w:hAnsi="Arial" w:cs="Arial"/>
          <w:spacing w:val="-32"/>
          <w:sz w:val="22"/>
          <w:szCs w:val="22"/>
        </w:rPr>
        <w:t xml:space="preserve"> </w:t>
      </w:r>
      <w:r>
        <w:rPr>
          <w:rFonts w:ascii="Arial" w:hAnsi="Arial" w:cs="Arial"/>
          <w:sz w:val="22"/>
          <w:szCs w:val="22"/>
        </w:rPr>
        <w:t>said</w:t>
      </w:r>
      <w:r>
        <w:rPr>
          <w:rFonts w:ascii="Arial" w:hAnsi="Arial" w:cs="Arial"/>
          <w:spacing w:val="-32"/>
          <w:sz w:val="22"/>
          <w:szCs w:val="22"/>
        </w:rPr>
        <w:t xml:space="preserve"> </w:t>
      </w:r>
      <w:r>
        <w:rPr>
          <w:rFonts w:ascii="Arial" w:hAnsi="Arial" w:cs="Arial"/>
          <w:sz w:val="22"/>
          <w:szCs w:val="22"/>
        </w:rPr>
        <w:t>centerline,</w:t>
      </w:r>
      <w:r>
        <w:rPr>
          <w:rFonts w:ascii="Arial" w:hAnsi="Arial" w:cs="Arial"/>
          <w:spacing w:val="-28"/>
          <w:sz w:val="22"/>
          <w:szCs w:val="22"/>
        </w:rPr>
        <w:t xml:space="preserve"> </w:t>
      </w:r>
      <w:r>
        <w:rPr>
          <w:rFonts w:ascii="Arial" w:hAnsi="Arial" w:cs="Arial"/>
          <w:sz w:val="22"/>
          <w:szCs w:val="22"/>
        </w:rPr>
        <w:t>a</w:t>
      </w:r>
      <w:r>
        <w:rPr>
          <w:rFonts w:ascii="Arial" w:hAnsi="Arial" w:cs="Arial"/>
          <w:spacing w:val="-37"/>
          <w:sz w:val="22"/>
          <w:szCs w:val="22"/>
        </w:rPr>
        <w:t xml:space="preserve"> </w:t>
      </w:r>
      <w:r>
        <w:rPr>
          <w:rFonts w:ascii="Arial" w:hAnsi="Arial" w:cs="Arial"/>
          <w:sz w:val="22"/>
          <w:szCs w:val="22"/>
        </w:rPr>
        <w:t>distance</w:t>
      </w:r>
      <w:r>
        <w:rPr>
          <w:rFonts w:ascii="Arial" w:hAnsi="Arial" w:cs="Arial"/>
          <w:spacing w:val="-31"/>
          <w:sz w:val="22"/>
          <w:szCs w:val="22"/>
        </w:rPr>
        <w:t xml:space="preserve"> </w:t>
      </w:r>
      <w:r>
        <w:rPr>
          <w:rFonts w:ascii="Arial" w:hAnsi="Arial" w:cs="Arial"/>
          <w:sz w:val="22"/>
          <w:szCs w:val="22"/>
        </w:rPr>
        <w:t>of</w:t>
      </w:r>
      <w:r>
        <w:rPr>
          <w:rFonts w:ascii="Arial" w:hAnsi="Arial" w:cs="Arial"/>
          <w:spacing w:val="-33"/>
          <w:sz w:val="22"/>
          <w:szCs w:val="22"/>
        </w:rPr>
        <w:t xml:space="preserve"> </w:t>
      </w:r>
      <w:r>
        <w:rPr>
          <w:rFonts w:ascii="Arial" w:hAnsi="Arial" w:cs="Arial"/>
          <w:sz w:val="22"/>
          <w:szCs w:val="22"/>
        </w:rPr>
        <w:t>1252.95 feet;</w:t>
      </w:r>
      <w:r>
        <w:rPr>
          <w:rFonts w:ascii="Arial" w:hAnsi="Arial" w:cs="Arial"/>
          <w:spacing w:val="-8"/>
          <w:sz w:val="22"/>
          <w:szCs w:val="22"/>
        </w:rPr>
        <w:t xml:space="preserve"> </w:t>
      </w:r>
      <w:r>
        <w:rPr>
          <w:rFonts w:ascii="Arial" w:hAnsi="Arial" w:cs="Arial"/>
          <w:sz w:val="22"/>
          <w:szCs w:val="22"/>
        </w:rPr>
        <w:t>thence</w:t>
      </w:r>
      <w:r>
        <w:rPr>
          <w:rFonts w:ascii="Arial" w:hAnsi="Arial" w:cs="Arial"/>
          <w:spacing w:val="-6"/>
          <w:sz w:val="22"/>
          <w:szCs w:val="22"/>
        </w:rPr>
        <w:t xml:space="preserve"> </w:t>
      </w:r>
      <w:r>
        <w:rPr>
          <w:rFonts w:ascii="Arial" w:hAnsi="Arial" w:cs="Arial"/>
          <w:sz w:val="22"/>
          <w:szCs w:val="22"/>
        </w:rPr>
        <w:t>run</w:t>
      </w:r>
      <w:r>
        <w:rPr>
          <w:rFonts w:ascii="Arial" w:hAnsi="Arial" w:cs="Arial"/>
          <w:spacing w:val="-13"/>
          <w:sz w:val="22"/>
          <w:szCs w:val="22"/>
        </w:rPr>
        <w:t xml:space="preserve"> </w:t>
      </w:r>
      <w:r>
        <w:rPr>
          <w:rFonts w:ascii="Arial" w:hAnsi="Arial" w:cs="Arial"/>
          <w:sz w:val="22"/>
          <w:szCs w:val="22"/>
        </w:rPr>
        <w:t>S</w:t>
      </w:r>
      <w:r>
        <w:rPr>
          <w:rFonts w:ascii="Arial" w:hAnsi="Arial" w:cs="Arial"/>
          <w:spacing w:val="-16"/>
          <w:sz w:val="22"/>
          <w:szCs w:val="22"/>
        </w:rPr>
        <w:t xml:space="preserve"> </w:t>
      </w:r>
      <w:r>
        <w:rPr>
          <w:rFonts w:ascii="Arial" w:hAnsi="Arial" w:cs="Arial"/>
          <w:sz w:val="22"/>
          <w:szCs w:val="22"/>
        </w:rPr>
        <w:t>88°</w:t>
      </w:r>
      <w:r>
        <w:rPr>
          <w:rFonts w:ascii="Arial" w:hAnsi="Arial" w:cs="Arial"/>
          <w:spacing w:val="-21"/>
          <w:sz w:val="22"/>
          <w:szCs w:val="22"/>
        </w:rPr>
        <w:t xml:space="preserve"> </w:t>
      </w:r>
      <w:r>
        <w:rPr>
          <w:rFonts w:ascii="Arial" w:hAnsi="Arial" w:cs="Arial"/>
          <w:sz w:val="22"/>
          <w:szCs w:val="22"/>
        </w:rPr>
        <w:t>56’</w:t>
      </w:r>
      <w:r>
        <w:rPr>
          <w:rFonts w:ascii="Arial" w:hAnsi="Arial" w:cs="Arial"/>
          <w:spacing w:val="-15"/>
          <w:sz w:val="22"/>
          <w:szCs w:val="22"/>
        </w:rPr>
        <w:t xml:space="preserve"> </w:t>
      </w:r>
      <w:r>
        <w:rPr>
          <w:rFonts w:ascii="Arial" w:hAnsi="Arial" w:cs="Arial"/>
          <w:sz w:val="22"/>
          <w:szCs w:val="22"/>
        </w:rPr>
        <w:t>47”</w:t>
      </w:r>
      <w:r>
        <w:rPr>
          <w:rFonts w:ascii="Arial" w:hAnsi="Arial" w:cs="Arial"/>
          <w:spacing w:val="-7"/>
          <w:sz w:val="22"/>
          <w:szCs w:val="22"/>
        </w:rPr>
        <w:t xml:space="preserve"> </w:t>
      </w:r>
      <w:r>
        <w:rPr>
          <w:rFonts w:ascii="Arial" w:hAnsi="Arial" w:cs="Arial"/>
          <w:sz w:val="22"/>
          <w:szCs w:val="22"/>
        </w:rPr>
        <w:t>W.,</w:t>
      </w:r>
      <w:r>
        <w:rPr>
          <w:rFonts w:ascii="Arial" w:hAnsi="Arial" w:cs="Arial"/>
          <w:spacing w:val="-16"/>
          <w:sz w:val="22"/>
          <w:szCs w:val="22"/>
        </w:rPr>
        <w:t xml:space="preserve"> </w:t>
      </w:r>
      <w:r>
        <w:rPr>
          <w:rFonts w:ascii="Arial" w:hAnsi="Arial" w:cs="Arial"/>
          <w:sz w:val="22"/>
          <w:szCs w:val="22"/>
        </w:rPr>
        <w:t>a</w:t>
      </w:r>
      <w:r>
        <w:rPr>
          <w:rFonts w:ascii="Arial" w:hAnsi="Arial" w:cs="Arial"/>
          <w:spacing w:val="-17"/>
          <w:sz w:val="22"/>
          <w:szCs w:val="22"/>
        </w:rPr>
        <w:t xml:space="preserve"> </w:t>
      </w:r>
      <w:r>
        <w:rPr>
          <w:rFonts w:ascii="Arial" w:hAnsi="Arial" w:cs="Arial"/>
          <w:sz w:val="22"/>
          <w:szCs w:val="22"/>
        </w:rPr>
        <w:t>distance</w:t>
      </w:r>
      <w:r>
        <w:rPr>
          <w:rFonts w:ascii="Arial" w:hAnsi="Arial" w:cs="Arial"/>
          <w:spacing w:val="-8"/>
          <w:sz w:val="22"/>
          <w:szCs w:val="22"/>
        </w:rPr>
        <w:t xml:space="preserve"> </w:t>
      </w:r>
      <w:r>
        <w:rPr>
          <w:rFonts w:ascii="Arial" w:hAnsi="Arial" w:cs="Arial"/>
          <w:sz w:val="22"/>
          <w:szCs w:val="22"/>
        </w:rPr>
        <w:t>of</w:t>
      </w:r>
      <w:r>
        <w:rPr>
          <w:rFonts w:ascii="Arial" w:hAnsi="Arial" w:cs="Arial"/>
          <w:spacing w:val="-16"/>
          <w:sz w:val="22"/>
          <w:szCs w:val="22"/>
        </w:rPr>
        <w:t xml:space="preserve"> </w:t>
      </w:r>
      <w:r>
        <w:rPr>
          <w:rFonts w:ascii="Arial" w:hAnsi="Arial" w:cs="Arial"/>
          <w:sz w:val="22"/>
          <w:szCs w:val="22"/>
        </w:rPr>
        <w:t>619.78</w:t>
      </w:r>
      <w:r>
        <w:rPr>
          <w:rFonts w:ascii="Arial" w:hAnsi="Arial" w:cs="Arial"/>
          <w:spacing w:val="-7"/>
          <w:sz w:val="22"/>
          <w:szCs w:val="22"/>
        </w:rPr>
        <w:t xml:space="preserve"> </w:t>
      </w:r>
      <w:r>
        <w:rPr>
          <w:rFonts w:ascii="Arial" w:hAnsi="Arial" w:cs="Arial"/>
          <w:sz w:val="22"/>
          <w:szCs w:val="22"/>
        </w:rPr>
        <w:t>feet</w:t>
      </w:r>
      <w:r>
        <w:rPr>
          <w:rFonts w:ascii="Arial" w:hAnsi="Arial" w:cs="Arial"/>
          <w:spacing w:val="-11"/>
          <w:sz w:val="22"/>
          <w:szCs w:val="22"/>
        </w:rPr>
        <w:t xml:space="preserve"> </w:t>
      </w:r>
      <w:r>
        <w:rPr>
          <w:rFonts w:ascii="Arial" w:hAnsi="Arial" w:cs="Arial"/>
          <w:sz w:val="22"/>
          <w:szCs w:val="22"/>
        </w:rPr>
        <w:t>to</w:t>
      </w:r>
      <w:r>
        <w:rPr>
          <w:rFonts w:ascii="Arial" w:hAnsi="Arial" w:cs="Arial"/>
          <w:spacing w:val="-18"/>
          <w:sz w:val="22"/>
          <w:szCs w:val="22"/>
        </w:rPr>
        <w:t xml:space="preserve"> </w:t>
      </w:r>
      <w:r>
        <w:rPr>
          <w:rFonts w:ascii="Arial" w:hAnsi="Arial" w:cs="Arial"/>
          <w:sz w:val="22"/>
          <w:szCs w:val="22"/>
        </w:rPr>
        <w:t>a</w:t>
      </w:r>
      <w:r>
        <w:rPr>
          <w:rFonts w:ascii="Arial" w:hAnsi="Arial" w:cs="Arial"/>
          <w:spacing w:val="-16"/>
          <w:sz w:val="22"/>
          <w:szCs w:val="22"/>
        </w:rPr>
        <w:t xml:space="preserve"> </w:t>
      </w:r>
      <w:r>
        <w:rPr>
          <w:rFonts w:ascii="Arial" w:hAnsi="Arial" w:cs="Arial"/>
          <w:sz w:val="22"/>
          <w:szCs w:val="22"/>
        </w:rPr>
        <w:t>5/8</w:t>
      </w:r>
      <w:r>
        <w:rPr>
          <w:rFonts w:ascii="Arial" w:hAnsi="Arial" w:cs="Arial"/>
          <w:spacing w:val="-16"/>
          <w:sz w:val="22"/>
          <w:szCs w:val="22"/>
        </w:rPr>
        <w:t xml:space="preserve"> </w:t>
      </w:r>
      <w:r>
        <w:rPr>
          <w:rFonts w:ascii="Arial" w:hAnsi="Arial" w:cs="Arial"/>
          <w:sz w:val="22"/>
          <w:szCs w:val="22"/>
        </w:rPr>
        <w:t>steel</w:t>
      </w:r>
      <w:r>
        <w:rPr>
          <w:rFonts w:ascii="Arial" w:hAnsi="Arial" w:cs="Arial"/>
          <w:spacing w:val="-4"/>
          <w:sz w:val="22"/>
          <w:szCs w:val="22"/>
        </w:rPr>
        <w:t xml:space="preserve"> </w:t>
      </w:r>
      <w:r>
        <w:rPr>
          <w:rFonts w:ascii="Arial" w:hAnsi="Arial" w:cs="Arial"/>
          <w:sz w:val="22"/>
          <w:szCs w:val="22"/>
        </w:rPr>
        <w:t>rod</w:t>
      </w:r>
      <w:r>
        <w:rPr>
          <w:rFonts w:ascii="Arial" w:hAnsi="Arial" w:cs="Arial"/>
          <w:spacing w:val="-11"/>
          <w:sz w:val="22"/>
          <w:szCs w:val="22"/>
        </w:rPr>
        <w:t xml:space="preserve"> </w:t>
      </w:r>
      <w:r>
        <w:rPr>
          <w:rFonts w:ascii="Arial" w:hAnsi="Arial" w:cs="Arial"/>
          <w:sz w:val="22"/>
          <w:szCs w:val="22"/>
        </w:rPr>
        <w:t>and</w:t>
      </w:r>
      <w:r>
        <w:rPr>
          <w:rFonts w:ascii="Arial" w:hAnsi="Arial" w:cs="Arial"/>
          <w:spacing w:val="-10"/>
          <w:sz w:val="22"/>
          <w:szCs w:val="22"/>
        </w:rPr>
        <w:t xml:space="preserve"> </w:t>
      </w:r>
      <w:r>
        <w:rPr>
          <w:rFonts w:ascii="Arial" w:hAnsi="Arial" w:cs="Arial"/>
          <w:sz w:val="22"/>
          <w:szCs w:val="22"/>
        </w:rPr>
        <w:t>cap</w:t>
      </w:r>
      <w:r>
        <w:rPr>
          <w:rFonts w:ascii="Arial" w:hAnsi="Arial" w:cs="Arial"/>
          <w:spacing w:val="-14"/>
          <w:sz w:val="22"/>
          <w:szCs w:val="22"/>
        </w:rPr>
        <w:t xml:space="preserve"> </w:t>
      </w:r>
      <w:r>
        <w:rPr>
          <w:rFonts w:ascii="Arial" w:hAnsi="Arial" w:cs="Arial"/>
          <w:sz w:val="22"/>
          <w:szCs w:val="22"/>
        </w:rPr>
        <w:t>(</w:t>
      </w:r>
      <w:proofErr w:type="spellStart"/>
      <w:r>
        <w:rPr>
          <w:rFonts w:ascii="Arial" w:hAnsi="Arial" w:cs="Arial"/>
          <w:sz w:val="22"/>
          <w:szCs w:val="22"/>
        </w:rPr>
        <w:t>A.C.L.S</w:t>
      </w:r>
      <w:proofErr w:type="spellEnd"/>
      <w:r>
        <w:rPr>
          <w:rFonts w:ascii="Arial" w:hAnsi="Arial" w:cs="Arial"/>
          <w:sz w:val="22"/>
          <w:szCs w:val="22"/>
        </w:rPr>
        <w:t>., INC.)</w:t>
      </w:r>
      <w:r>
        <w:rPr>
          <w:rFonts w:ascii="Arial" w:hAnsi="Arial" w:cs="Arial"/>
          <w:spacing w:val="-12"/>
          <w:sz w:val="22"/>
          <w:szCs w:val="22"/>
        </w:rPr>
        <w:t xml:space="preserve"> </w:t>
      </w:r>
      <w:r>
        <w:rPr>
          <w:rFonts w:ascii="Arial" w:hAnsi="Arial" w:cs="Arial"/>
          <w:sz w:val="22"/>
          <w:szCs w:val="22"/>
        </w:rPr>
        <w:t>and</w:t>
      </w:r>
      <w:r>
        <w:rPr>
          <w:rFonts w:ascii="Arial" w:hAnsi="Arial" w:cs="Arial"/>
          <w:spacing w:val="-6"/>
          <w:sz w:val="22"/>
          <w:szCs w:val="22"/>
        </w:rPr>
        <w:t xml:space="preserve"> </w:t>
      </w:r>
      <w:r>
        <w:rPr>
          <w:rFonts w:ascii="Arial" w:hAnsi="Arial" w:cs="Arial"/>
          <w:sz w:val="22"/>
          <w:szCs w:val="22"/>
        </w:rPr>
        <w:t>the</w:t>
      </w:r>
      <w:r>
        <w:rPr>
          <w:rFonts w:ascii="Arial" w:hAnsi="Arial" w:cs="Arial"/>
          <w:spacing w:val="-14"/>
          <w:sz w:val="22"/>
          <w:szCs w:val="22"/>
        </w:rPr>
        <w:t xml:space="preserve"> </w:t>
      </w:r>
      <w:r>
        <w:rPr>
          <w:rFonts w:ascii="Arial" w:hAnsi="Arial" w:cs="Arial"/>
          <w:sz w:val="22"/>
          <w:szCs w:val="22"/>
        </w:rPr>
        <w:t>True</w:t>
      </w:r>
      <w:r>
        <w:rPr>
          <w:rFonts w:ascii="Arial" w:hAnsi="Arial" w:cs="Arial"/>
          <w:spacing w:val="-10"/>
          <w:sz w:val="22"/>
          <w:szCs w:val="22"/>
        </w:rPr>
        <w:t xml:space="preserve"> </w:t>
      </w:r>
      <w:r>
        <w:rPr>
          <w:rFonts w:ascii="Arial" w:hAnsi="Arial" w:cs="Arial"/>
          <w:sz w:val="22"/>
          <w:szCs w:val="22"/>
        </w:rPr>
        <w:t>Point</w:t>
      </w:r>
      <w:r>
        <w:rPr>
          <w:rFonts w:ascii="Arial" w:hAnsi="Arial" w:cs="Arial"/>
          <w:spacing w:val="-7"/>
          <w:sz w:val="22"/>
          <w:szCs w:val="22"/>
        </w:rPr>
        <w:t xml:space="preserve"> </w:t>
      </w:r>
      <w:r>
        <w:rPr>
          <w:rFonts w:ascii="Arial" w:hAnsi="Arial" w:cs="Arial"/>
          <w:sz w:val="22"/>
          <w:szCs w:val="22"/>
        </w:rPr>
        <w:t>of</w:t>
      </w:r>
      <w:r>
        <w:rPr>
          <w:rFonts w:ascii="Arial" w:hAnsi="Arial" w:cs="Arial"/>
          <w:spacing w:val="-11"/>
          <w:sz w:val="22"/>
          <w:szCs w:val="22"/>
        </w:rPr>
        <w:t xml:space="preserve"> </w:t>
      </w:r>
      <w:r>
        <w:rPr>
          <w:rFonts w:ascii="Arial" w:hAnsi="Arial" w:cs="Arial"/>
          <w:sz w:val="22"/>
          <w:szCs w:val="22"/>
        </w:rPr>
        <w:t>Beginning;</w:t>
      </w:r>
      <w:r>
        <w:rPr>
          <w:rFonts w:ascii="Arial" w:hAnsi="Arial" w:cs="Arial"/>
          <w:spacing w:val="-6"/>
          <w:sz w:val="22"/>
          <w:szCs w:val="22"/>
        </w:rPr>
        <w:t xml:space="preserve"> </w:t>
      </w:r>
      <w:r>
        <w:rPr>
          <w:rFonts w:ascii="Arial" w:hAnsi="Arial" w:cs="Arial"/>
          <w:sz w:val="22"/>
          <w:szCs w:val="22"/>
        </w:rPr>
        <w:t>thence</w:t>
      </w:r>
      <w:r>
        <w:rPr>
          <w:rFonts w:ascii="Arial" w:hAnsi="Arial" w:cs="Arial"/>
          <w:spacing w:val="-5"/>
          <w:sz w:val="22"/>
          <w:szCs w:val="22"/>
        </w:rPr>
        <w:t xml:space="preserve"> </w:t>
      </w:r>
      <w:r>
        <w:rPr>
          <w:rFonts w:ascii="Arial" w:hAnsi="Arial" w:cs="Arial"/>
          <w:sz w:val="22"/>
          <w:szCs w:val="22"/>
        </w:rPr>
        <w:t>continue</w:t>
      </w:r>
      <w:r>
        <w:rPr>
          <w:rFonts w:ascii="Arial" w:hAnsi="Arial" w:cs="Arial"/>
          <w:spacing w:val="-4"/>
          <w:sz w:val="22"/>
          <w:szCs w:val="22"/>
        </w:rPr>
        <w:t xml:space="preserve"> </w:t>
      </w:r>
      <w:r>
        <w:rPr>
          <w:rFonts w:ascii="Arial" w:hAnsi="Arial" w:cs="Arial"/>
          <w:sz w:val="22"/>
          <w:szCs w:val="22"/>
        </w:rPr>
        <w:t>S</w:t>
      </w:r>
      <w:r>
        <w:rPr>
          <w:rFonts w:ascii="Arial" w:hAnsi="Arial" w:cs="Arial"/>
          <w:spacing w:val="-12"/>
          <w:sz w:val="22"/>
          <w:szCs w:val="22"/>
        </w:rPr>
        <w:t xml:space="preserve"> </w:t>
      </w:r>
      <w:r>
        <w:rPr>
          <w:rFonts w:ascii="Arial" w:hAnsi="Arial" w:cs="Arial"/>
          <w:sz w:val="22"/>
          <w:szCs w:val="22"/>
        </w:rPr>
        <w:t>88°</w:t>
      </w:r>
      <w:r>
        <w:rPr>
          <w:rFonts w:ascii="Arial" w:hAnsi="Arial" w:cs="Arial"/>
          <w:spacing w:val="-20"/>
          <w:sz w:val="22"/>
          <w:szCs w:val="22"/>
        </w:rPr>
        <w:t xml:space="preserve"> </w:t>
      </w:r>
      <w:r>
        <w:rPr>
          <w:rFonts w:ascii="Arial" w:hAnsi="Arial" w:cs="Arial"/>
          <w:sz w:val="22"/>
          <w:szCs w:val="22"/>
        </w:rPr>
        <w:t>56’</w:t>
      </w:r>
      <w:r>
        <w:rPr>
          <w:rFonts w:ascii="Arial" w:hAnsi="Arial" w:cs="Arial"/>
          <w:spacing w:val="-10"/>
          <w:sz w:val="22"/>
          <w:szCs w:val="22"/>
        </w:rPr>
        <w:t xml:space="preserve"> </w:t>
      </w:r>
      <w:r>
        <w:rPr>
          <w:rFonts w:ascii="Arial" w:hAnsi="Arial" w:cs="Arial"/>
          <w:sz w:val="22"/>
          <w:szCs w:val="22"/>
        </w:rPr>
        <w:t>47”</w:t>
      </w:r>
      <w:r>
        <w:rPr>
          <w:rFonts w:ascii="Arial" w:hAnsi="Arial" w:cs="Arial"/>
          <w:spacing w:val="-7"/>
          <w:sz w:val="22"/>
          <w:szCs w:val="22"/>
        </w:rPr>
        <w:t xml:space="preserve"> </w:t>
      </w:r>
      <w:r>
        <w:rPr>
          <w:rFonts w:ascii="Arial" w:hAnsi="Arial" w:cs="Arial"/>
          <w:sz w:val="22"/>
          <w:szCs w:val="22"/>
        </w:rPr>
        <w:t>W.,</w:t>
      </w:r>
      <w:r>
        <w:rPr>
          <w:rFonts w:ascii="Arial" w:hAnsi="Arial" w:cs="Arial"/>
          <w:spacing w:val="-14"/>
          <w:sz w:val="22"/>
          <w:szCs w:val="22"/>
        </w:rPr>
        <w:t xml:space="preserve"> </w:t>
      </w:r>
      <w:r>
        <w:rPr>
          <w:rFonts w:ascii="Arial" w:hAnsi="Arial" w:cs="Arial"/>
          <w:sz w:val="22"/>
          <w:szCs w:val="22"/>
        </w:rPr>
        <w:t>a</w:t>
      </w:r>
      <w:r>
        <w:rPr>
          <w:rFonts w:ascii="Arial" w:hAnsi="Arial" w:cs="Arial"/>
          <w:spacing w:val="-16"/>
          <w:sz w:val="22"/>
          <w:szCs w:val="22"/>
        </w:rPr>
        <w:t xml:space="preserve"> </w:t>
      </w:r>
      <w:r>
        <w:rPr>
          <w:rFonts w:ascii="Arial" w:hAnsi="Arial" w:cs="Arial"/>
          <w:sz w:val="22"/>
          <w:szCs w:val="22"/>
        </w:rPr>
        <w:t>distance</w:t>
      </w:r>
      <w:r>
        <w:rPr>
          <w:rFonts w:ascii="Arial" w:hAnsi="Arial" w:cs="Arial"/>
          <w:spacing w:val="-10"/>
          <w:sz w:val="22"/>
          <w:szCs w:val="22"/>
        </w:rPr>
        <w:t xml:space="preserve"> </w:t>
      </w:r>
      <w:r>
        <w:rPr>
          <w:rFonts w:ascii="Arial" w:hAnsi="Arial" w:cs="Arial"/>
          <w:sz w:val="22"/>
          <w:szCs w:val="22"/>
        </w:rPr>
        <w:t>of</w:t>
      </w:r>
      <w:r>
        <w:rPr>
          <w:rFonts w:ascii="Arial" w:hAnsi="Arial" w:cs="Arial"/>
          <w:spacing w:val="-14"/>
          <w:sz w:val="22"/>
          <w:szCs w:val="22"/>
        </w:rPr>
        <w:t xml:space="preserve"> </w:t>
      </w:r>
      <w:r>
        <w:rPr>
          <w:rFonts w:ascii="Arial" w:hAnsi="Arial" w:cs="Arial"/>
          <w:sz w:val="22"/>
          <w:szCs w:val="22"/>
        </w:rPr>
        <w:t>210.00 feet</w:t>
      </w:r>
      <w:r>
        <w:rPr>
          <w:rFonts w:ascii="Arial" w:hAnsi="Arial" w:cs="Arial"/>
          <w:spacing w:val="-15"/>
          <w:sz w:val="22"/>
          <w:szCs w:val="22"/>
        </w:rPr>
        <w:t xml:space="preserve"> </w:t>
      </w:r>
      <w:r>
        <w:rPr>
          <w:rFonts w:ascii="Arial" w:hAnsi="Arial" w:cs="Arial"/>
          <w:sz w:val="22"/>
          <w:szCs w:val="22"/>
        </w:rPr>
        <w:t>to</w:t>
      </w:r>
      <w:r>
        <w:rPr>
          <w:rFonts w:ascii="Arial" w:hAnsi="Arial" w:cs="Arial"/>
          <w:spacing w:val="-21"/>
          <w:sz w:val="22"/>
          <w:szCs w:val="22"/>
        </w:rPr>
        <w:t xml:space="preserve"> </w:t>
      </w:r>
      <w:r>
        <w:rPr>
          <w:rFonts w:ascii="Arial" w:hAnsi="Arial" w:cs="Arial"/>
          <w:sz w:val="22"/>
          <w:szCs w:val="22"/>
        </w:rPr>
        <w:t>a</w:t>
      </w:r>
      <w:r>
        <w:rPr>
          <w:rFonts w:ascii="Arial" w:hAnsi="Arial" w:cs="Arial"/>
          <w:spacing w:val="-24"/>
          <w:sz w:val="22"/>
          <w:szCs w:val="22"/>
        </w:rPr>
        <w:t xml:space="preserve"> </w:t>
      </w:r>
      <w:r>
        <w:rPr>
          <w:rFonts w:ascii="Arial" w:hAnsi="Arial" w:cs="Arial"/>
          <w:sz w:val="22"/>
          <w:szCs w:val="22"/>
        </w:rPr>
        <w:t>5/8”</w:t>
      </w:r>
      <w:r>
        <w:rPr>
          <w:rFonts w:ascii="Arial" w:hAnsi="Arial" w:cs="Arial"/>
          <w:spacing w:val="-21"/>
          <w:sz w:val="22"/>
          <w:szCs w:val="22"/>
        </w:rPr>
        <w:t xml:space="preserve"> </w:t>
      </w:r>
      <w:r>
        <w:rPr>
          <w:rFonts w:ascii="Arial" w:hAnsi="Arial" w:cs="Arial"/>
          <w:sz w:val="22"/>
          <w:szCs w:val="22"/>
        </w:rPr>
        <w:t>steel</w:t>
      </w:r>
      <w:r>
        <w:rPr>
          <w:rFonts w:ascii="Arial" w:hAnsi="Arial" w:cs="Arial"/>
          <w:spacing w:val="-13"/>
          <w:sz w:val="22"/>
          <w:szCs w:val="22"/>
        </w:rPr>
        <w:t xml:space="preserve"> </w:t>
      </w:r>
      <w:r>
        <w:rPr>
          <w:rFonts w:ascii="Arial" w:hAnsi="Arial" w:cs="Arial"/>
          <w:sz w:val="22"/>
          <w:szCs w:val="22"/>
        </w:rPr>
        <w:t>rod</w:t>
      </w:r>
      <w:r>
        <w:rPr>
          <w:rFonts w:ascii="Arial" w:hAnsi="Arial" w:cs="Arial"/>
          <w:spacing w:val="-12"/>
          <w:sz w:val="22"/>
          <w:szCs w:val="22"/>
        </w:rPr>
        <w:t xml:space="preserve"> </w:t>
      </w:r>
      <w:r>
        <w:rPr>
          <w:rFonts w:ascii="Arial" w:hAnsi="Arial" w:cs="Arial"/>
          <w:sz w:val="22"/>
          <w:szCs w:val="22"/>
        </w:rPr>
        <w:t>and</w:t>
      </w:r>
      <w:r>
        <w:rPr>
          <w:rFonts w:ascii="Arial" w:hAnsi="Arial" w:cs="Arial"/>
          <w:spacing w:val="-17"/>
          <w:sz w:val="22"/>
          <w:szCs w:val="22"/>
        </w:rPr>
        <w:t xml:space="preserve"> </w:t>
      </w:r>
      <w:r>
        <w:rPr>
          <w:rFonts w:ascii="Arial" w:hAnsi="Arial" w:cs="Arial"/>
          <w:sz w:val="22"/>
          <w:szCs w:val="22"/>
        </w:rPr>
        <w:t>cap</w:t>
      </w:r>
      <w:r>
        <w:rPr>
          <w:rFonts w:ascii="Arial" w:hAnsi="Arial" w:cs="Arial"/>
          <w:spacing w:val="-22"/>
          <w:sz w:val="22"/>
          <w:szCs w:val="22"/>
        </w:rPr>
        <w:t xml:space="preserve"> </w:t>
      </w:r>
      <w:r>
        <w:rPr>
          <w:rFonts w:ascii="Arial" w:hAnsi="Arial" w:cs="Arial"/>
          <w:sz w:val="22"/>
          <w:szCs w:val="22"/>
        </w:rPr>
        <w:t>(</w:t>
      </w:r>
      <w:proofErr w:type="spellStart"/>
      <w:r>
        <w:rPr>
          <w:rFonts w:ascii="Arial" w:hAnsi="Arial" w:cs="Arial"/>
          <w:sz w:val="22"/>
          <w:szCs w:val="22"/>
        </w:rPr>
        <w:t>A.C.L.S</w:t>
      </w:r>
      <w:proofErr w:type="spellEnd"/>
      <w:r>
        <w:rPr>
          <w:rFonts w:ascii="Arial" w:hAnsi="Arial" w:cs="Arial"/>
          <w:sz w:val="22"/>
          <w:szCs w:val="22"/>
        </w:rPr>
        <w:t>.,</w:t>
      </w:r>
      <w:r>
        <w:rPr>
          <w:rFonts w:ascii="Arial" w:hAnsi="Arial" w:cs="Arial"/>
          <w:spacing w:val="-4"/>
          <w:sz w:val="22"/>
          <w:szCs w:val="22"/>
        </w:rPr>
        <w:t xml:space="preserve"> </w:t>
      </w:r>
      <w:r>
        <w:rPr>
          <w:rFonts w:ascii="Arial" w:hAnsi="Arial" w:cs="Arial"/>
          <w:sz w:val="22"/>
          <w:szCs w:val="22"/>
        </w:rPr>
        <w:t>INC.);</w:t>
      </w:r>
      <w:r>
        <w:rPr>
          <w:rFonts w:ascii="Arial" w:hAnsi="Arial" w:cs="Arial"/>
          <w:spacing w:val="-16"/>
          <w:sz w:val="22"/>
          <w:szCs w:val="22"/>
        </w:rPr>
        <w:t xml:space="preserve"> </w:t>
      </w:r>
      <w:r>
        <w:rPr>
          <w:rFonts w:ascii="Arial" w:hAnsi="Arial" w:cs="Arial"/>
          <w:sz w:val="22"/>
          <w:szCs w:val="22"/>
        </w:rPr>
        <w:t>thence</w:t>
      </w:r>
      <w:r>
        <w:rPr>
          <w:rFonts w:ascii="Arial" w:hAnsi="Arial" w:cs="Arial"/>
          <w:spacing w:val="-9"/>
          <w:sz w:val="22"/>
          <w:szCs w:val="22"/>
        </w:rPr>
        <w:t xml:space="preserve"> </w:t>
      </w:r>
      <w:r>
        <w:rPr>
          <w:rFonts w:ascii="Arial" w:hAnsi="Arial" w:cs="Arial"/>
          <w:sz w:val="22"/>
          <w:szCs w:val="22"/>
        </w:rPr>
        <w:t>run</w:t>
      </w:r>
      <w:r>
        <w:rPr>
          <w:rFonts w:ascii="Arial" w:hAnsi="Arial" w:cs="Arial"/>
          <w:spacing w:val="-18"/>
          <w:sz w:val="22"/>
          <w:szCs w:val="22"/>
        </w:rPr>
        <w:t xml:space="preserve"> </w:t>
      </w:r>
      <w:r>
        <w:rPr>
          <w:rFonts w:ascii="Arial" w:hAnsi="Arial" w:cs="Arial"/>
          <w:sz w:val="22"/>
          <w:szCs w:val="22"/>
        </w:rPr>
        <w:t>S</w:t>
      </w:r>
      <w:r>
        <w:rPr>
          <w:rFonts w:ascii="Arial" w:hAnsi="Arial" w:cs="Arial"/>
          <w:spacing w:val="-19"/>
          <w:sz w:val="22"/>
          <w:szCs w:val="22"/>
        </w:rPr>
        <w:t xml:space="preserve"> </w:t>
      </w:r>
      <w:r>
        <w:rPr>
          <w:rFonts w:ascii="Arial" w:hAnsi="Arial" w:cs="Arial"/>
          <w:sz w:val="22"/>
          <w:szCs w:val="22"/>
        </w:rPr>
        <w:t>01°</w:t>
      </w:r>
      <w:r>
        <w:rPr>
          <w:rFonts w:ascii="Arial" w:hAnsi="Arial" w:cs="Arial"/>
          <w:spacing w:val="-28"/>
          <w:sz w:val="22"/>
          <w:szCs w:val="22"/>
        </w:rPr>
        <w:t xml:space="preserve"> </w:t>
      </w:r>
      <w:r>
        <w:rPr>
          <w:rFonts w:ascii="Arial" w:hAnsi="Arial" w:cs="Arial"/>
          <w:sz w:val="22"/>
          <w:szCs w:val="22"/>
        </w:rPr>
        <w:t>03’</w:t>
      </w:r>
      <w:r>
        <w:rPr>
          <w:rFonts w:ascii="Arial" w:hAnsi="Arial" w:cs="Arial"/>
          <w:spacing w:val="-18"/>
          <w:sz w:val="22"/>
          <w:szCs w:val="22"/>
        </w:rPr>
        <w:t xml:space="preserve"> </w:t>
      </w:r>
      <w:r>
        <w:rPr>
          <w:rFonts w:ascii="Arial" w:hAnsi="Arial" w:cs="Arial"/>
          <w:sz w:val="22"/>
          <w:szCs w:val="22"/>
        </w:rPr>
        <w:t>13”</w:t>
      </w:r>
      <w:r>
        <w:rPr>
          <w:rFonts w:ascii="Arial" w:hAnsi="Arial" w:cs="Arial"/>
          <w:spacing w:val="-17"/>
          <w:sz w:val="22"/>
          <w:szCs w:val="22"/>
        </w:rPr>
        <w:t xml:space="preserve"> </w:t>
      </w:r>
      <w:r>
        <w:rPr>
          <w:rFonts w:ascii="Arial" w:hAnsi="Arial" w:cs="Arial"/>
          <w:sz w:val="22"/>
          <w:szCs w:val="22"/>
        </w:rPr>
        <w:t>E</w:t>
      </w:r>
      <w:r>
        <w:rPr>
          <w:rFonts w:ascii="Arial" w:hAnsi="Arial" w:cs="Arial"/>
          <w:spacing w:val="-23"/>
          <w:sz w:val="22"/>
          <w:szCs w:val="22"/>
        </w:rPr>
        <w:t xml:space="preserve"> </w:t>
      </w:r>
      <w:r>
        <w:rPr>
          <w:rFonts w:ascii="Arial" w:hAnsi="Arial" w:cs="Arial"/>
          <w:sz w:val="22"/>
          <w:szCs w:val="22"/>
        </w:rPr>
        <w:t>a</w:t>
      </w:r>
      <w:r>
        <w:rPr>
          <w:rFonts w:ascii="Arial" w:hAnsi="Arial" w:cs="Arial"/>
          <w:spacing w:val="-21"/>
          <w:sz w:val="22"/>
          <w:szCs w:val="22"/>
        </w:rPr>
        <w:t xml:space="preserve"> </w:t>
      </w:r>
      <w:r>
        <w:rPr>
          <w:rFonts w:ascii="Arial" w:hAnsi="Arial" w:cs="Arial"/>
          <w:sz w:val="22"/>
          <w:szCs w:val="22"/>
        </w:rPr>
        <w:t>distance</w:t>
      </w:r>
      <w:r>
        <w:rPr>
          <w:rFonts w:ascii="Arial" w:hAnsi="Arial" w:cs="Arial"/>
          <w:spacing w:val="-15"/>
          <w:sz w:val="22"/>
          <w:szCs w:val="22"/>
        </w:rPr>
        <w:t xml:space="preserve"> </w:t>
      </w:r>
      <w:r>
        <w:rPr>
          <w:rFonts w:ascii="Arial" w:hAnsi="Arial" w:cs="Arial"/>
          <w:sz w:val="22"/>
          <w:szCs w:val="22"/>
        </w:rPr>
        <w:t>of</w:t>
      </w:r>
      <w:r>
        <w:rPr>
          <w:rFonts w:ascii="Arial" w:hAnsi="Arial" w:cs="Arial"/>
          <w:spacing w:val="-20"/>
          <w:sz w:val="22"/>
          <w:szCs w:val="22"/>
        </w:rPr>
        <w:t xml:space="preserve"> </w:t>
      </w:r>
      <w:r>
        <w:rPr>
          <w:rFonts w:ascii="Arial" w:hAnsi="Arial" w:cs="Arial"/>
          <w:sz w:val="22"/>
          <w:szCs w:val="22"/>
        </w:rPr>
        <w:t>210.00 feet</w:t>
      </w:r>
      <w:r>
        <w:rPr>
          <w:rFonts w:ascii="Arial" w:hAnsi="Arial" w:cs="Arial"/>
          <w:spacing w:val="-23"/>
          <w:sz w:val="22"/>
          <w:szCs w:val="22"/>
        </w:rPr>
        <w:t xml:space="preserve"> </w:t>
      </w:r>
      <w:r>
        <w:rPr>
          <w:rFonts w:ascii="Arial" w:hAnsi="Arial" w:cs="Arial"/>
          <w:sz w:val="22"/>
          <w:szCs w:val="22"/>
        </w:rPr>
        <w:t>to</w:t>
      </w:r>
      <w:r>
        <w:rPr>
          <w:rFonts w:ascii="Arial" w:hAnsi="Arial" w:cs="Arial"/>
          <w:spacing w:val="-30"/>
          <w:sz w:val="22"/>
          <w:szCs w:val="22"/>
        </w:rPr>
        <w:t xml:space="preserve"> </w:t>
      </w:r>
      <w:r>
        <w:rPr>
          <w:rFonts w:ascii="Arial" w:hAnsi="Arial" w:cs="Arial"/>
          <w:sz w:val="22"/>
          <w:szCs w:val="22"/>
        </w:rPr>
        <w:t>a</w:t>
      </w:r>
      <w:r>
        <w:rPr>
          <w:rFonts w:ascii="Arial" w:hAnsi="Arial" w:cs="Arial"/>
          <w:spacing w:val="-30"/>
          <w:sz w:val="22"/>
          <w:szCs w:val="22"/>
        </w:rPr>
        <w:t xml:space="preserve"> </w:t>
      </w:r>
      <w:r>
        <w:rPr>
          <w:rFonts w:ascii="Arial" w:hAnsi="Arial" w:cs="Arial"/>
          <w:sz w:val="22"/>
          <w:szCs w:val="22"/>
        </w:rPr>
        <w:t>5/8”</w:t>
      </w:r>
      <w:r>
        <w:rPr>
          <w:rFonts w:ascii="Arial" w:hAnsi="Arial" w:cs="Arial"/>
          <w:spacing w:val="-28"/>
          <w:sz w:val="22"/>
          <w:szCs w:val="22"/>
        </w:rPr>
        <w:t xml:space="preserve"> </w:t>
      </w:r>
      <w:r>
        <w:rPr>
          <w:rFonts w:ascii="Arial" w:hAnsi="Arial" w:cs="Arial"/>
          <w:sz w:val="22"/>
          <w:szCs w:val="22"/>
        </w:rPr>
        <w:t>steel</w:t>
      </w:r>
      <w:r>
        <w:rPr>
          <w:rFonts w:ascii="Arial" w:hAnsi="Arial" w:cs="Arial"/>
          <w:spacing w:val="-20"/>
          <w:sz w:val="22"/>
          <w:szCs w:val="22"/>
        </w:rPr>
        <w:t xml:space="preserve"> </w:t>
      </w:r>
      <w:r>
        <w:rPr>
          <w:rFonts w:ascii="Arial" w:hAnsi="Arial" w:cs="Arial"/>
          <w:sz w:val="22"/>
          <w:szCs w:val="22"/>
        </w:rPr>
        <w:t>rod</w:t>
      </w:r>
      <w:r>
        <w:rPr>
          <w:rFonts w:ascii="Arial" w:hAnsi="Arial" w:cs="Arial"/>
          <w:spacing w:val="-24"/>
          <w:sz w:val="22"/>
          <w:szCs w:val="22"/>
        </w:rPr>
        <w:t xml:space="preserve"> </w:t>
      </w:r>
      <w:r>
        <w:rPr>
          <w:rFonts w:ascii="Arial" w:hAnsi="Arial" w:cs="Arial"/>
          <w:sz w:val="22"/>
          <w:szCs w:val="22"/>
        </w:rPr>
        <w:t>and</w:t>
      </w:r>
      <w:r>
        <w:rPr>
          <w:rFonts w:ascii="Arial" w:hAnsi="Arial" w:cs="Arial"/>
          <w:spacing w:val="-24"/>
          <w:sz w:val="22"/>
          <w:szCs w:val="22"/>
        </w:rPr>
        <w:t xml:space="preserve"> </w:t>
      </w:r>
      <w:r>
        <w:rPr>
          <w:rFonts w:ascii="Arial" w:hAnsi="Arial" w:cs="Arial"/>
          <w:sz w:val="22"/>
          <w:szCs w:val="22"/>
        </w:rPr>
        <w:t>cap</w:t>
      </w:r>
      <w:r>
        <w:rPr>
          <w:rFonts w:ascii="Arial" w:hAnsi="Arial" w:cs="Arial"/>
          <w:spacing w:val="-29"/>
          <w:sz w:val="22"/>
          <w:szCs w:val="22"/>
        </w:rPr>
        <w:t xml:space="preserve"> </w:t>
      </w:r>
      <w:r>
        <w:rPr>
          <w:rFonts w:ascii="Arial" w:hAnsi="Arial" w:cs="Arial"/>
          <w:sz w:val="22"/>
          <w:szCs w:val="22"/>
        </w:rPr>
        <w:t>(</w:t>
      </w:r>
      <w:proofErr w:type="spellStart"/>
      <w:r>
        <w:rPr>
          <w:rFonts w:ascii="Arial" w:hAnsi="Arial" w:cs="Arial"/>
          <w:sz w:val="22"/>
          <w:szCs w:val="22"/>
        </w:rPr>
        <w:t>A.C.L.S</w:t>
      </w:r>
      <w:proofErr w:type="spellEnd"/>
      <w:r>
        <w:rPr>
          <w:rFonts w:ascii="Arial" w:hAnsi="Arial" w:cs="Arial"/>
          <w:sz w:val="22"/>
          <w:szCs w:val="22"/>
        </w:rPr>
        <w:t>.,</w:t>
      </w:r>
      <w:r>
        <w:rPr>
          <w:rFonts w:ascii="Arial" w:hAnsi="Arial" w:cs="Arial"/>
          <w:spacing w:val="-15"/>
          <w:sz w:val="22"/>
          <w:szCs w:val="22"/>
        </w:rPr>
        <w:t xml:space="preserve"> </w:t>
      </w:r>
      <w:r>
        <w:rPr>
          <w:rFonts w:ascii="Arial" w:hAnsi="Arial" w:cs="Arial"/>
          <w:sz w:val="22"/>
          <w:szCs w:val="22"/>
        </w:rPr>
        <w:t>INC.);</w:t>
      </w:r>
      <w:r>
        <w:rPr>
          <w:rFonts w:ascii="Arial" w:hAnsi="Arial" w:cs="Arial"/>
          <w:spacing w:val="-22"/>
          <w:sz w:val="22"/>
          <w:szCs w:val="22"/>
        </w:rPr>
        <w:t xml:space="preserve"> </w:t>
      </w:r>
      <w:r>
        <w:rPr>
          <w:rFonts w:ascii="Arial" w:hAnsi="Arial" w:cs="Arial"/>
          <w:sz w:val="22"/>
          <w:szCs w:val="22"/>
        </w:rPr>
        <w:t>thence</w:t>
      </w:r>
      <w:r>
        <w:rPr>
          <w:rFonts w:ascii="Arial" w:hAnsi="Arial" w:cs="Arial"/>
          <w:spacing w:val="-23"/>
          <w:sz w:val="22"/>
          <w:szCs w:val="22"/>
        </w:rPr>
        <w:t xml:space="preserve"> </w:t>
      </w:r>
      <w:r>
        <w:rPr>
          <w:rFonts w:ascii="Arial" w:hAnsi="Arial" w:cs="Arial"/>
          <w:sz w:val="22"/>
          <w:szCs w:val="22"/>
        </w:rPr>
        <w:t>run</w:t>
      </w:r>
      <w:r>
        <w:rPr>
          <w:rFonts w:ascii="Arial" w:hAnsi="Arial" w:cs="Arial"/>
          <w:spacing w:val="-27"/>
          <w:sz w:val="22"/>
          <w:szCs w:val="22"/>
        </w:rPr>
        <w:t xml:space="preserve"> </w:t>
      </w:r>
      <w:r>
        <w:rPr>
          <w:rFonts w:ascii="Arial" w:hAnsi="Arial" w:cs="Arial"/>
          <w:sz w:val="22"/>
          <w:szCs w:val="22"/>
        </w:rPr>
        <w:t>N</w:t>
      </w:r>
      <w:r>
        <w:rPr>
          <w:rFonts w:ascii="Arial" w:hAnsi="Arial" w:cs="Arial"/>
          <w:spacing w:val="-24"/>
          <w:sz w:val="22"/>
          <w:szCs w:val="22"/>
        </w:rPr>
        <w:t xml:space="preserve"> </w:t>
      </w:r>
      <w:r>
        <w:rPr>
          <w:rFonts w:ascii="Arial" w:hAnsi="Arial" w:cs="Arial"/>
          <w:sz w:val="22"/>
          <w:szCs w:val="22"/>
        </w:rPr>
        <w:t>88°</w:t>
      </w:r>
      <w:r>
        <w:rPr>
          <w:rFonts w:ascii="Arial" w:hAnsi="Arial" w:cs="Arial"/>
          <w:spacing w:val="-34"/>
          <w:sz w:val="22"/>
          <w:szCs w:val="22"/>
        </w:rPr>
        <w:t xml:space="preserve"> </w:t>
      </w:r>
      <w:r>
        <w:rPr>
          <w:rFonts w:ascii="Arial" w:hAnsi="Arial" w:cs="Arial"/>
          <w:sz w:val="22"/>
          <w:szCs w:val="22"/>
        </w:rPr>
        <w:t>56’</w:t>
      </w:r>
      <w:r>
        <w:rPr>
          <w:rFonts w:ascii="Arial" w:hAnsi="Arial" w:cs="Arial"/>
          <w:spacing w:val="-26"/>
          <w:sz w:val="22"/>
          <w:szCs w:val="22"/>
        </w:rPr>
        <w:t xml:space="preserve"> </w:t>
      </w:r>
      <w:r>
        <w:rPr>
          <w:rFonts w:ascii="Arial" w:hAnsi="Arial" w:cs="Arial"/>
          <w:sz w:val="22"/>
          <w:szCs w:val="22"/>
        </w:rPr>
        <w:t>47”</w:t>
      </w:r>
      <w:r>
        <w:rPr>
          <w:rFonts w:ascii="Arial" w:hAnsi="Arial" w:cs="Arial"/>
          <w:spacing w:val="-26"/>
          <w:sz w:val="22"/>
          <w:szCs w:val="22"/>
        </w:rPr>
        <w:t xml:space="preserve"> </w:t>
      </w:r>
      <w:r>
        <w:rPr>
          <w:rFonts w:ascii="Arial" w:hAnsi="Arial" w:cs="Arial"/>
          <w:sz w:val="22"/>
          <w:szCs w:val="22"/>
        </w:rPr>
        <w:t>E.,</w:t>
      </w:r>
      <w:r>
        <w:rPr>
          <w:rFonts w:ascii="Arial" w:hAnsi="Arial" w:cs="Arial"/>
          <w:spacing w:val="-31"/>
          <w:sz w:val="22"/>
          <w:szCs w:val="22"/>
        </w:rPr>
        <w:t xml:space="preserve"> </w:t>
      </w:r>
      <w:r>
        <w:rPr>
          <w:rFonts w:ascii="Arial" w:hAnsi="Arial" w:cs="Arial"/>
          <w:sz w:val="22"/>
          <w:szCs w:val="22"/>
        </w:rPr>
        <w:t>a</w:t>
      </w:r>
      <w:r>
        <w:rPr>
          <w:rFonts w:ascii="Arial" w:hAnsi="Arial" w:cs="Arial"/>
          <w:spacing w:val="-30"/>
          <w:sz w:val="22"/>
          <w:szCs w:val="22"/>
        </w:rPr>
        <w:t xml:space="preserve"> </w:t>
      </w:r>
      <w:r>
        <w:rPr>
          <w:rFonts w:ascii="Arial" w:hAnsi="Arial" w:cs="Arial"/>
          <w:sz w:val="22"/>
          <w:szCs w:val="22"/>
        </w:rPr>
        <w:t>distance</w:t>
      </w:r>
      <w:r>
        <w:rPr>
          <w:rFonts w:ascii="Arial" w:hAnsi="Arial" w:cs="Arial"/>
          <w:spacing w:val="-25"/>
          <w:sz w:val="22"/>
          <w:szCs w:val="22"/>
        </w:rPr>
        <w:t xml:space="preserve"> </w:t>
      </w:r>
      <w:r>
        <w:rPr>
          <w:rFonts w:ascii="Arial" w:hAnsi="Arial" w:cs="Arial"/>
          <w:sz w:val="22"/>
          <w:szCs w:val="22"/>
        </w:rPr>
        <w:t>of</w:t>
      </w:r>
      <w:r>
        <w:rPr>
          <w:rFonts w:ascii="Arial" w:hAnsi="Arial" w:cs="Arial"/>
          <w:spacing w:val="-27"/>
          <w:sz w:val="22"/>
          <w:szCs w:val="22"/>
        </w:rPr>
        <w:t xml:space="preserve"> </w:t>
      </w:r>
      <w:r>
        <w:rPr>
          <w:rFonts w:ascii="Arial" w:hAnsi="Arial" w:cs="Arial"/>
          <w:sz w:val="22"/>
          <w:szCs w:val="22"/>
        </w:rPr>
        <w:t>210.00 feet</w:t>
      </w:r>
      <w:r>
        <w:rPr>
          <w:rFonts w:ascii="Arial" w:hAnsi="Arial" w:cs="Arial"/>
          <w:spacing w:val="-26"/>
          <w:sz w:val="22"/>
          <w:szCs w:val="22"/>
        </w:rPr>
        <w:t xml:space="preserve"> </w:t>
      </w:r>
      <w:r>
        <w:rPr>
          <w:rFonts w:ascii="Arial" w:hAnsi="Arial" w:cs="Arial"/>
          <w:sz w:val="22"/>
          <w:szCs w:val="22"/>
        </w:rPr>
        <w:t>to</w:t>
      </w:r>
      <w:r>
        <w:rPr>
          <w:rFonts w:ascii="Arial" w:hAnsi="Arial" w:cs="Arial"/>
          <w:spacing w:val="-32"/>
          <w:sz w:val="22"/>
          <w:szCs w:val="22"/>
        </w:rPr>
        <w:t xml:space="preserve"> </w:t>
      </w:r>
      <w:r>
        <w:rPr>
          <w:rFonts w:ascii="Arial" w:hAnsi="Arial" w:cs="Arial"/>
          <w:sz w:val="22"/>
          <w:szCs w:val="22"/>
        </w:rPr>
        <w:t>a</w:t>
      </w:r>
      <w:r>
        <w:rPr>
          <w:rFonts w:ascii="Arial" w:hAnsi="Arial" w:cs="Arial"/>
          <w:spacing w:val="-30"/>
          <w:sz w:val="22"/>
          <w:szCs w:val="22"/>
        </w:rPr>
        <w:t xml:space="preserve"> </w:t>
      </w:r>
      <w:r>
        <w:rPr>
          <w:rFonts w:ascii="Arial" w:hAnsi="Arial" w:cs="Arial"/>
          <w:sz w:val="22"/>
          <w:szCs w:val="22"/>
        </w:rPr>
        <w:t>5/8”</w:t>
      </w:r>
      <w:r>
        <w:rPr>
          <w:rFonts w:ascii="Arial" w:hAnsi="Arial" w:cs="Arial"/>
          <w:spacing w:val="-28"/>
          <w:sz w:val="22"/>
          <w:szCs w:val="22"/>
        </w:rPr>
        <w:t xml:space="preserve"> </w:t>
      </w:r>
      <w:r>
        <w:rPr>
          <w:rFonts w:ascii="Arial" w:hAnsi="Arial" w:cs="Arial"/>
          <w:sz w:val="22"/>
          <w:szCs w:val="22"/>
        </w:rPr>
        <w:t>steel</w:t>
      </w:r>
      <w:r>
        <w:rPr>
          <w:rFonts w:ascii="Arial" w:hAnsi="Arial" w:cs="Arial"/>
          <w:spacing w:val="-23"/>
          <w:sz w:val="22"/>
          <w:szCs w:val="22"/>
        </w:rPr>
        <w:t xml:space="preserve"> </w:t>
      </w:r>
      <w:r>
        <w:rPr>
          <w:rFonts w:ascii="Arial" w:hAnsi="Arial" w:cs="Arial"/>
          <w:sz w:val="22"/>
          <w:szCs w:val="22"/>
        </w:rPr>
        <w:t>rod</w:t>
      </w:r>
      <w:r>
        <w:rPr>
          <w:rFonts w:ascii="Arial" w:hAnsi="Arial" w:cs="Arial"/>
          <w:spacing w:val="-29"/>
          <w:sz w:val="22"/>
          <w:szCs w:val="22"/>
        </w:rPr>
        <w:t xml:space="preserve"> </w:t>
      </w:r>
      <w:r>
        <w:rPr>
          <w:rFonts w:ascii="Arial" w:hAnsi="Arial" w:cs="Arial"/>
          <w:sz w:val="22"/>
          <w:szCs w:val="22"/>
        </w:rPr>
        <w:t>and</w:t>
      </w:r>
      <w:r>
        <w:rPr>
          <w:rFonts w:ascii="Arial" w:hAnsi="Arial" w:cs="Arial"/>
          <w:spacing w:val="-26"/>
          <w:sz w:val="22"/>
          <w:szCs w:val="22"/>
        </w:rPr>
        <w:t xml:space="preserve"> </w:t>
      </w:r>
      <w:r>
        <w:rPr>
          <w:rFonts w:ascii="Arial" w:hAnsi="Arial" w:cs="Arial"/>
          <w:sz w:val="22"/>
          <w:szCs w:val="22"/>
        </w:rPr>
        <w:t>cap</w:t>
      </w:r>
      <w:r>
        <w:rPr>
          <w:rFonts w:ascii="Arial" w:hAnsi="Arial" w:cs="Arial"/>
          <w:spacing w:val="-27"/>
          <w:sz w:val="22"/>
          <w:szCs w:val="22"/>
        </w:rPr>
        <w:t xml:space="preserve"> </w:t>
      </w:r>
      <w:r>
        <w:rPr>
          <w:rFonts w:ascii="Arial" w:hAnsi="Arial" w:cs="Arial"/>
          <w:sz w:val="22"/>
          <w:szCs w:val="22"/>
        </w:rPr>
        <w:t>(</w:t>
      </w:r>
      <w:proofErr w:type="spellStart"/>
      <w:r>
        <w:rPr>
          <w:rFonts w:ascii="Arial" w:hAnsi="Arial" w:cs="Arial"/>
          <w:sz w:val="22"/>
          <w:szCs w:val="22"/>
        </w:rPr>
        <w:t>A.C.L.S</w:t>
      </w:r>
      <w:proofErr w:type="spellEnd"/>
      <w:r>
        <w:rPr>
          <w:rFonts w:ascii="Arial" w:hAnsi="Arial" w:cs="Arial"/>
          <w:sz w:val="22"/>
          <w:szCs w:val="22"/>
        </w:rPr>
        <w:t>.,</w:t>
      </w:r>
      <w:r>
        <w:rPr>
          <w:rFonts w:ascii="Arial" w:hAnsi="Arial" w:cs="Arial"/>
          <w:spacing w:val="-18"/>
          <w:sz w:val="22"/>
          <w:szCs w:val="22"/>
        </w:rPr>
        <w:t xml:space="preserve"> </w:t>
      </w:r>
      <w:r>
        <w:rPr>
          <w:rFonts w:ascii="Arial" w:hAnsi="Arial" w:cs="Arial"/>
          <w:sz w:val="22"/>
          <w:szCs w:val="22"/>
        </w:rPr>
        <w:t>INC.);</w:t>
      </w:r>
      <w:r>
        <w:rPr>
          <w:rFonts w:ascii="Arial" w:hAnsi="Arial" w:cs="Arial"/>
          <w:spacing w:val="-21"/>
          <w:sz w:val="22"/>
          <w:szCs w:val="22"/>
        </w:rPr>
        <w:t xml:space="preserve"> </w:t>
      </w:r>
      <w:r>
        <w:rPr>
          <w:rFonts w:ascii="Arial" w:hAnsi="Arial" w:cs="Arial"/>
          <w:sz w:val="22"/>
          <w:szCs w:val="22"/>
        </w:rPr>
        <w:t>thence</w:t>
      </w:r>
      <w:r>
        <w:rPr>
          <w:rFonts w:ascii="Arial" w:hAnsi="Arial" w:cs="Arial"/>
          <w:spacing w:val="-21"/>
          <w:sz w:val="22"/>
          <w:szCs w:val="22"/>
        </w:rPr>
        <w:t xml:space="preserve"> </w:t>
      </w:r>
      <w:r>
        <w:rPr>
          <w:rFonts w:ascii="Arial" w:hAnsi="Arial" w:cs="Arial"/>
          <w:sz w:val="22"/>
          <w:szCs w:val="22"/>
        </w:rPr>
        <w:t>run</w:t>
      </w:r>
      <w:r>
        <w:rPr>
          <w:rFonts w:ascii="Arial" w:hAnsi="Arial" w:cs="Arial"/>
          <w:spacing w:val="-24"/>
          <w:sz w:val="22"/>
          <w:szCs w:val="22"/>
        </w:rPr>
        <w:t xml:space="preserve"> </w:t>
      </w:r>
      <w:r>
        <w:rPr>
          <w:rFonts w:ascii="Arial" w:hAnsi="Arial" w:cs="Arial"/>
          <w:sz w:val="22"/>
          <w:szCs w:val="22"/>
        </w:rPr>
        <w:t>N</w:t>
      </w:r>
      <w:r>
        <w:rPr>
          <w:rFonts w:ascii="Arial" w:hAnsi="Arial" w:cs="Arial"/>
          <w:spacing w:val="-27"/>
          <w:sz w:val="22"/>
          <w:szCs w:val="22"/>
        </w:rPr>
        <w:t xml:space="preserve"> </w:t>
      </w:r>
      <w:r>
        <w:rPr>
          <w:rFonts w:ascii="Arial" w:hAnsi="Arial" w:cs="Arial"/>
          <w:sz w:val="22"/>
          <w:szCs w:val="22"/>
        </w:rPr>
        <w:t>01°</w:t>
      </w:r>
      <w:r>
        <w:rPr>
          <w:rFonts w:ascii="Arial" w:hAnsi="Arial" w:cs="Arial"/>
          <w:spacing w:val="-32"/>
          <w:sz w:val="22"/>
          <w:szCs w:val="22"/>
        </w:rPr>
        <w:t xml:space="preserve"> </w:t>
      </w:r>
      <w:r>
        <w:rPr>
          <w:rFonts w:ascii="Arial" w:hAnsi="Arial" w:cs="Arial"/>
          <w:sz w:val="22"/>
          <w:szCs w:val="22"/>
        </w:rPr>
        <w:t>03’</w:t>
      </w:r>
      <w:r>
        <w:rPr>
          <w:rFonts w:ascii="Arial" w:hAnsi="Arial" w:cs="Arial"/>
          <w:spacing w:val="-28"/>
          <w:sz w:val="22"/>
          <w:szCs w:val="22"/>
        </w:rPr>
        <w:t xml:space="preserve"> </w:t>
      </w:r>
      <w:r>
        <w:rPr>
          <w:rFonts w:ascii="Arial" w:hAnsi="Arial" w:cs="Arial"/>
          <w:sz w:val="22"/>
          <w:szCs w:val="22"/>
        </w:rPr>
        <w:t>13”</w:t>
      </w:r>
      <w:r>
        <w:rPr>
          <w:rFonts w:ascii="Arial" w:hAnsi="Arial" w:cs="Arial"/>
          <w:spacing w:val="-24"/>
          <w:sz w:val="22"/>
          <w:szCs w:val="22"/>
        </w:rPr>
        <w:t xml:space="preserve"> </w:t>
      </w:r>
      <w:r>
        <w:rPr>
          <w:rFonts w:ascii="Arial" w:hAnsi="Arial" w:cs="Arial"/>
          <w:sz w:val="22"/>
          <w:szCs w:val="22"/>
        </w:rPr>
        <w:t>W,</w:t>
      </w:r>
      <w:r>
        <w:rPr>
          <w:rFonts w:ascii="Arial" w:hAnsi="Arial" w:cs="Arial"/>
          <w:spacing w:val="-31"/>
          <w:sz w:val="22"/>
          <w:szCs w:val="22"/>
        </w:rPr>
        <w:t xml:space="preserve"> </w:t>
      </w:r>
      <w:r>
        <w:rPr>
          <w:rFonts w:ascii="Arial" w:hAnsi="Arial" w:cs="Arial"/>
          <w:sz w:val="22"/>
          <w:szCs w:val="22"/>
        </w:rPr>
        <w:t>a</w:t>
      </w:r>
      <w:r>
        <w:rPr>
          <w:rFonts w:ascii="Arial" w:hAnsi="Arial" w:cs="Arial"/>
          <w:spacing w:val="-33"/>
          <w:sz w:val="22"/>
          <w:szCs w:val="22"/>
        </w:rPr>
        <w:t xml:space="preserve"> </w:t>
      </w:r>
      <w:r>
        <w:rPr>
          <w:rFonts w:ascii="Arial" w:hAnsi="Arial" w:cs="Arial"/>
          <w:sz w:val="22"/>
          <w:szCs w:val="22"/>
        </w:rPr>
        <w:t>distance</w:t>
      </w:r>
      <w:r>
        <w:rPr>
          <w:rFonts w:ascii="Arial" w:hAnsi="Arial" w:cs="Arial"/>
          <w:spacing w:val="-26"/>
          <w:sz w:val="22"/>
          <w:szCs w:val="22"/>
        </w:rPr>
        <w:t xml:space="preserve"> </w:t>
      </w:r>
      <w:r>
        <w:rPr>
          <w:rFonts w:ascii="Arial" w:hAnsi="Arial" w:cs="Arial"/>
          <w:sz w:val="22"/>
          <w:szCs w:val="22"/>
        </w:rPr>
        <w:t>of</w:t>
      </w:r>
      <w:r>
        <w:rPr>
          <w:rFonts w:ascii="Arial" w:hAnsi="Arial" w:cs="Arial"/>
          <w:spacing w:val="-27"/>
          <w:sz w:val="22"/>
          <w:szCs w:val="22"/>
        </w:rPr>
        <w:t xml:space="preserve"> </w:t>
      </w:r>
      <w:r>
        <w:rPr>
          <w:rFonts w:ascii="Arial" w:hAnsi="Arial" w:cs="Arial"/>
          <w:sz w:val="22"/>
          <w:szCs w:val="22"/>
        </w:rPr>
        <w:t>210.00 feet to the True Point of Beginning, containing 1.012 acres more or</w:t>
      </w:r>
      <w:r>
        <w:rPr>
          <w:rFonts w:ascii="Arial" w:hAnsi="Arial" w:cs="Arial"/>
          <w:spacing w:val="-8"/>
          <w:sz w:val="22"/>
          <w:szCs w:val="22"/>
        </w:rPr>
        <w:t xml:space="preserve"> </w:t>
      </w:r>
      <w:r>
        <w:rPr>
          <w:rFonts w:ascii="Arial" w:hAnsi="Arial" w:cs="Arial"/>
          <w:sz w:val="22"/>
          <w:szCs w:val="22"/>
        </w:rPr>
        <w:t>less.</w:t>
      </w:r>
    </w:p>
    <w:p w14:paraId="023A1EDE" w14:textId="77777777" w:rsidR="00BB68A5" w:rsidRDefault="00BB68A5" w:rsidP="00BB68A5">
      <w:pPr>
        <w:pStyle w:val="BodyText"/>
        <w:spacing w:line="242" w:lineRule="auto"/>
        <w:ind w:right="128"/>
        <w:jc w:val="both"/>
        <w:rPr>
          <w:rFonts w:ascii="Arial" w:hAnsi="Arial" w:cs="Arial"/>
          <w:sz w:val="22"/>
          <w:szCs w:val="22"/>
        </w:rPr>
      </w:pPr>
      <w:r>
        <w:rPr>
          <w:rFonts w:ascii="Arial" w:hAnsi="Arial" w:cs="Arial"/>
          <w:sz w:val="22"/>
          <w:szCs w:val="22"/>
        </w:rPr>
        <w:t>SUBJECT</w:t>
      </w:r>
      <w:r>
        <w:rPr>
          <w:rFonts w:ascii="Arial" w:hAnsi="Arial" w:cs="Arial"/>
          <w:spacing w:val="-41"/>
          <w:sz w:val="22"/>
          <w:szCs w:val="22"/>
        </w:rPr>
        <w:t xml:space="preserve"> </w:t>
      </w:r>
      <w:r>
        <w:rPr>
          <w:rFonts w:ascii="Arial" w:hAnsi="Arial" w:cs="Arial"/>
          <w:sz w:val="22"/>
          <w:szCs w:val="22"/>
        </w:rPr>
        <w:t>TO</w:t>
      </w:r>
      <w:r>
        <w:rPr>
          <w:rFonts w:ascii="Arial" w:hAnsi="Arial" w:cs="Arial"/>
          <w:spacing w:val="-40"/>
          <w:sz w:val="22"/>
          <w:szCs w:val="22"/>
        </w:rPr>
        <w:t xml:space="preserve"> </w:t>
      </w:r>
      <w:r>
        <w:rPr>
          <w:rFonts w:ascii="Arial" w:hAnsi="Arial" w:cs="Arial"/>
          <w:sz w:val="22"/>
          <w:szCs w:val="22"/>
        </w:rPr>
        <w:t>AND</w:t>
      </w:r>
      <w:r>
        <w:rPr>
          <w:rFonts w:ascii="Arial" w:hAnsi="Arial" w:cs="Arial"/>
          <w:spacing w:val="-41"/>
          <w:sz w:val="22"/>
          <w:szCs w:val="22"/>
        </w:rPr>
        <w:t xml:space="preserve"> </w:t>
      </w:r>
      <w:r>
        <w:rPr>
          <w:rFonts w:ascii="Arial" w:hAnsi="Arial" w:cs="Arial"/>
          <w:sz w:val="22"/>
          <w:szCs w:val="22"/>
        </w:rPr>
        <w:t>TOGETHER</w:t>
      </w:r>
      <w:r>
        <w:rPr>
          <w:rFonts w:ascii="Arial" w:hAnsi="Arial" w:cs="Arial"/>
          <w:spacing w:val="-29"/>
          <w:sz w:val="22"/>
          <w:szCs w:val="22"/>
        </w:rPr>
        <w:t xml:space="preserve"> </w:t>
      </w:r>
      <w:r>
        <w:rPr>
          <w:rFonts w:ascii="Arial" w:hAnsi="Arial" w:cs="Arial"/>
          <w:sz w:val="22"/>
          <w:szCs w:val="22"/>
        </w:rPr>
        <w:t>WITH</w:t>
      </w:r>
      <w:r>
        <w:rPr>
          <w:rFonts w:ascii="Arial" w:hAnsi="Arial" w:cs="Arial"/>
          <w:spacing w:val="-41"/>
          <w:sz w:val="22"/>
          <w:szCs w:val="22"/>
        </w:rPr>
        <w:t xml:space="preserve"> </w:t>
      </w:r>
      <w:r>
        <w:rPr>
          <w:rFonts w:ascii="Arial" w:hAnsi="Arial" w:cs="Arial"/>
          <w:sz w:val="22"/>
          <w:szCs w:val="22"/>
        </w:rPr>
        <w:t>an</w:t>
      </w:r>
      <w:r>
        <w:rPr>
          <w:rFonts w:ascii="Arial" w:hAnsi="Arial" w:cs="Arial"/>
          <w:spacing w:val="-43"/>
          <w:sz w:val="22"/>
          <w:szCs w:val="22"/>
        </w:rPr>
        <w:t xml:space="preserve"> </w:t>
      </w:r>
      <w:r>
        <w:rPr>
          <w:rFonts w:ascii="Arial" w:hAnsi="Arial" w:cs="Arial"/>
          <w:sz w:val="22"/>
          <w:szCs w:val="22"/>
        </w:rPr>
        <w:t>easement</w:t>
      </w:r>
      <w:r>
        <w:rPr>
          <w:rFonts w:ascii="Arial" w:hAnsi="Arial" w:cs="Arial"/>
          <w:spacing w:val="-37"/>
          <w:sz w:val="22"/>
          <w:szCs w:val="22"/>
        </w:rPr>
        <w:t xml:space="preserve"> </w:t>
      </w:r>
      <w:r>
        <w:rPr>
          <w:rFonts w:ascii="Arial" w:hAnsi="Arial" w:cs="Arial"/>
          <w:sz w:val="22"/>
          <w:szCs w:val="22"/>
        </w:rPr>
        <w:t>for</w:t>
      </w:r>
      <w:r>
        <w:rPr>
          <w:rFonts w:ascii="Arial" w:hAnsi="Arial" w:cs="Arial"/>
          <w:spacing w:val="-42"/>
          <w:sz w:val="22"/>
          <w:szCs w:val="22"/>
        </w:rPr>
        <w:t xml:space="preserve"> </w:t>
      </w:r>
      <w:r>
        <w:rPr>
          <w:rFonts w:ascii="Arial" w:hAnsi="Arial" w:cs="Arial"/>
          <w:sz w:val="22"/>
          <w:szCs w:val="22"/>
        </w:rPr>
        <w:t>ingress,</w:t>
      </w:r>
      <w:r>
        <w:rPr>
          <w:rFonts w:ascii="Arial" w:hAnsi="Arial" w:cs="Arial"/>
          <w:spacing w:val="-41"/>
          <w:sz w:val="22"/>
          <w:szCs w:val="22"/>
        </w:rPr>
        <w:t xml:space="preserve"> </w:t>
      </w:r>
      <w:r>
        <w:rPr>
          <w:rFonts w:ascii="Arial" w:hAnsi="Arial" w:cs="Arial"/>
          <w:sz w:val="22"/>
          <w:szCs w:val="22"/>
        </w:rPr>
        <w:t>egress,</w:t>
      </w:r>
      <w:r>
        <w:rPr>
          <w:rFonts w:ascii="Arial" w:hAnsi="Arial" w:cs="Arial"/>
          <w:spacing w:val="-40"/>
          <w:sz w:val="22"/>
          <w:szCs w:val="22"/>
        </w:rPr>
        <w:t xml:space="preserve"> </w:t>
      </w:r>
      <w:r>
        <w:rPr>
          <w:rFonts w:ascii="Arial" w:hAnsi="Arial" w:cs="Arial"/>
          <w:sz w:val="22"/>
          <w:szCs w:val="22"/>
        </w:rPr>
        <w:t>and</w:t>
      </w:r>
      <w:r>
        <w:rPr>
          <w:rFonts w:ascii="Arial" w:hAnsi="Arial" w:cs="Arial"/>
          <w:spacing w:val="-41"/>
          <w:sz w:val="22"/>
          <w:szCs w:val="22"/>
        </w:rPr>
        <w:t xml:space="preserve"> </w:t>
      </w:r>
      <w:r>
        <w:rPr>
          <w:rFonts w:ascii="Arial" w:hAnsi="Arial" w:cs="Arial"/>
          <w:sz w:val="22"/>
          <w:szCs w:val="22"/>
        </w:rPr>
        <w:t>public</w:t>
      </w:r>
      <w:r>
        <w:rPr>
          <w:rFonts w:ascii="Arial" w:hAnsi="Arial" w:cs="Arial"/>
          <w:spacing w:val="-38"/>
          <w:sz w:val="22"/>
          <w:szCs w:val="22"/>
        </w:rPr>
        <w:t xml:space="preserve"> </w:t>
      </w:r>
      <w:r>
        <w:rPr>
          <w:rFonts w:ascii="Arial" w:hAnsi="Arial" w:cs="Arial"/>
          <w:sz w:val="22"/>
          <w:szCs w:val="22"/>
        </w:rPr>
        <w:t>utilities</w:t>
      </w:r>
      <w:r>
        <w:rPr>
          <w:rFonts w:ascii="Arial" w:hAnsi="Arial" w:cs="Arial"/>
          <w:spacing w:val="-42"/>
          <w:sz w:val="22"/>
          <w:szCs w:val="22"/>
        </w:rPr>
        <w:t xml:space="preserve"> </w:t>
      </w:r>
      <w:r>
        <w:rPr>
          <w:rFonts w:ascii="Arial" w:hAnsi="Arial" w:cs="Arial"/>
          <w:sz w:val="22"/>
          <w:szCs w:val="22"/>
        </w:rPr>
        <w:t>over, under</w:t>
      </w:r>
      <w:r>
        <w:rPr>
          <w:rFonts w:ascii="Arial" w:hAnsi="Arial" w:cs="Arial"/>
          <w:spacing w:val="-25"/>
          <w:sz w:val="22"/>
          <w:szCs w:val="22"/>
        </w:rPr>
        <w:t xml:space="preserve"> </w:t>
      </w:r>
      <w:r>
        <w:rPr>
          <w:rFonts w:ascii="Arial" w:hAnsi="Arial" w:cs="Arial"/>
          <w:sz w:val="22"/>
          <w:szCs w:val="22"/>
        </w:rPr>
        <w:t>and</w:t>
      </w:r>
      <w:r>
        <w:rPr>
          <w:rFonts w:ascii="Arial" w:hAnsi="Arial" w:cs="Arial"/>
          <w:spacing w:val="-25"/>
          <w:sz w:val="22"/>
          <w:szCs w:val="22"/>
        </w:rPr>
        <w:t xml:space="preserve"> </w:t>
      </w:r>
      <w:r>
        <w:rPr>
          <w:rFonts w:ascii="Arial" w:hAnsi="Arial" w:cs="Arial"/>
          <w:sz w:val="22"/>
          <w:szCs w:val="22"/>
        </w:rPr>
        <w:t>across</w:t>
      </w:r>
      <w:r>
        <w:rPr>
          <w:rFonts w:ascii="Arial" w:hAnsi="Arial" w:cs="Arial"/>
          <w:spacing w:val="-28"/>
          <w:sz w:val="22"/>
          <w:szCs w:val="22"/>
        </w:rPr>
        <w:t xml:space="preserve"> </w:t>
      </w:r>
      <w:r>
        <w:rPr>
          <w:rFonts w:ascii="Arial" w:hAnsi="Arial" w:cs="Arial"/>
          <w:sz w:val="22"/>
          <w:szCs w:val="22"/>
        </w:rPr>
        <w:t>a</w:t>
      </w:r>
      <w:r>
        <w:rPr>
          <w:rFonts w:ascii="Arial" w:hAnsi="Arial" w:cs="Arial"/>
          <w:spacing w:val="-29"/>
          <w:sz w:val="22"/>
          <w:szCs w:val="22"/>
        </w:rPr>
        <w:t xml:space="preserve"> </w:t>
      </w:r>
      <w:r>
        <w:rPr>
          <w:rFonts w:ascii="Arial" w:hAnsi="Arial" w:cs="Arial"/>
          <w:sz w:val="22"/>
          <w:szCs w:val="22"/>
        </w:rPr>
        <w:t>20-foot-wide</w:t>
      </w:r>
      <w:r>
        <w:rPr>
          <w:rFonts w:ascii="Arial" w:hAnsi="Arial" w:cs="Arial"/>
          <w:spacing w:val="-20"/>
          <w:sz w:val="22"/>
          <w:szCs w:val="22"/>
        </w:rPr>
        <w:t xml:space="preserve"> </w:t>
      </w:r>
      <w:r>
        <w:rPr>
          <w:rFonts w:ascii="Arial" w:hAnsi="Arial" w:cs="Arial"/>
          <w:sz w:val="22"/>
          <w:szCs w:val="22"/>
        </w:rPr>
        <w:t>strip</w:t>
      </w:r>
      <w:r>
        <w:rPr>
          <w:rFonts w:ascii="Arial" w:hAnsi="Arial" w:cs="Arial"/>
          <w:spacing w:val="-28"/>
          <w:sz w:val="22"/>
          <w:szCs w:val="22"/>
        </w:rPr>
        <w:t xml:space="preserve"> </w:t>
      </w:r>
      <w:r>
        <w:rPr>
          <w:rFonts w:ascii="Arial" w:hAnsi="Arial" w:cs="Arial"/>
          <w:sz w:val="22"/>
          <w:szCs w:val="22"/>
        </w:rPr>
        <w:t>of</w:t>
      </w:r>
      <w:r>
        <w:rPr>
          <w:rFonts w:ascii="Arial" w:hAnsi="Arial" w:cs="Arial"/>
          <w:spacing w:val="-29"/>
          <w:sz w:val="22"/>
          <w:szCs w:val="22"/>
        </w:rPr>
        <w:t xml:space="preserve"> </w:t>
      </w:r>
      <w:r>
        <w:rPr>
          <w:rFonts w:ascii="Arial" w:hAnsi="Arial" w:cs="Arial"/>
          <w:sz w:val="22"/>
          <w:szCs w:val="22"/>
        </w:rPr>
        <w:t>land,</w:t>
      </w:r>
      <w:r>
        <w:rPr>
          <w:rFonts w:ascii="Arial" w:hAnsi="Arial" w:cs="Arial"/>
          <w:spacing w:val="-30"/>
          <w:sz w:val="22"/>
          <w:szCs w:val="22"/>
        </w:rPr>
        <w:t xml:space="preserve"> </w:t>
      </w:r>
      <w:r>
        <w:rPr>
          <w:rFonts w:ascii="Arial" w:hAnsi="Arial" w:cs="Arial"/>
          <w:sz w:val="22"/>
          <w:szCs w:val="22"/>
        </w:rPr>
        <w:t>said</w:t>
      </w:r>
      <w:r>
        <w:rPr>
          <w:rFonts w:ascii="Arial" w:hAnsi="Arial" w:cs="Arial"/>
          <w:spacing w:val="-25"/>
          <w:sz w:val="22"/>
          <w:szCs w:val="22"/>
        </w:rPr>
        <w:t xml:space="preserve"> </w:t>
      </w:r>
      <w:r>
        <w:rPr>
          <w:rFonts w:ascii="Arial" w:hAnsi="Arial" w:cs="Arial"/>
          <w:sz w:val="22"/>
          <w:szCs w:val="22"/>
        </w:rPr>
        <w:t>strip</w:t>
      </w:r>
      <w:r>
        <w:rPr>
          <w:rFonts w:ascii="Arial" w:hAnsi="Arial" w:cs="Arial"/>
          <w:spacing w:val="-28"/>
          <w:sz w:val="22"/>
          <w:szCs w:val="22"/>
        </w:rPr>
        <w:t xml:space="preserve"> </w:t>
      </w:r>
      <w:r>
        <w:rPr>
          <w:rFonts w:ascii="Arial" w:hAnsi="Arial" w:cs="Arial"/>
          <w:sz w:val="22"/>
          <w:szCs w:val="22"/>
        </w:rPr>
        <w:t>of</w:t>
      </w:r>
      <w:r>
        <w:rPr>
          <w:rFonts w:ascii="Arial" w:hAnsi="Arial" w:cs="Arial"/>
          <w:spacing w:val="-29"/>
          <w:sz w:val="22"/>
          <w:szCs w:val="22"/>
        </w:rPr>
        <w:t xml:space="preserve"> </w:t>
      </w:r>
      <w:r>
        <w:rPr>
          <w:rFonts w:ascii="Arial" w:hAnsi="Arial" w:cs="Arial"/>
          <w:sz w:val="22"/>
          <w:szCs w:val="22"/>
        </w:rPr>
        <w:t>land</w:t>
      </w:r>
      <w:r>
        <w:rPr>
          <w:rFonts w:ascii="Arial" w:hAnsi="Arial" w:cs="Arial"/>
          <w:spacing w:val="-19"/>
          <w:sz w:val="22"/>
          <w:szCs w:val="22"/>
        </w:rPr>
        <w:t xml:space="preserve"> </w:t>
      </w:r>
      <w:r>
        <w:rPr>
          <w:rFonts w:ascii="Arial" w:hAnsi="Arial" w:cs="Arial"/>
          <w:sz w:val="22"/>
          <w:szCs w:val="22"/>
        </w:rPr>
        <w:t>being</w:t>
      </w:r>
      <w:r>
        <w:rPr>
          <w:rFonts w:ascii="Arial" w:hAnsi="Arial" w:cs="Arial"/>
          <w:spacing w:val="-25"/>
          <w:sz w:val="22"/>
          <w:szCs w:val="22"/>
        </w:rPr>
        <w:t xml:space="preserve"> </w:t>
      </w:r>
      <w:r>
        <w:rPr>
          <w:rFonts w:ascii="Arial" w:hAnsi="Arial" w:cs="Arial"/>
          <w:sz w:val="22"/>
          <w:szCs w:val="22"/>
        </w:rPr>
        <w:t>more</w:t>
      </w:r>
      <w:r>
        <w:rPr>
          <w:rFonts w:ascii="Arial" w:hAnsi="Arial" w:cs="Arial"/>
          <w:spacing w:val="-25"/>
          <w:sz w:val="22"/>
          <w:szCs w:val="22"/>
        </w:rPr>
        <w:t xml:space="preserve"> </w:t>
      </w:r>
      <w:r>
        <w:rPr>
          <w:rFonts w:ascii="Arial" w:hAnsi="Arial" w:cs="Arial"/>
          <w:sz w:val="22"/>
          <w:szCs w:val="22"/>
        </w:rPr>
        <w:t>particularly</w:t>
      </w:r>
      <w:r>
        <w:rPr>
          <w:rFonts w:ascii="Arial" w:hAnsi="Arial" w:cs="Arial"/>
          <w:spacing w:val="-21"/>
          <w:sz w:val="22"/>
          <w:szCs w:val="22"/>
        </w:rPr>
        <w:t xml:space="preserve"> </w:t>
      </w:r>
      <w:r>
        <w:rPr>
          <w:rFonts w:ascii="Arial" w:hAnsi="Arial" w:cs="Arial"/>
          <w:sz w:val="22"/>
          <w:szCs w:val="22"/>
        </w:rPr>
        <w:t>described as</w:t>
      </w:r>
      <w:r>
        <w:rPr>
          <w:rFonts w:ascii="Arial" w:hAnsi="Arial" w:cs="Arial"/>
          <w:spacing w:val="-10"/>
          <w:sz w:val="22"/>
          <w:szCs w:val="22"/>
        </w:rPr>
        <w:t xml:space="preserve"> </w:t>
      </w:r>
      <w:r>
        <w:rPr>
          <w:rFonts w:ascii="Arial" w:hAnsi="Arial" w:cs="Arial"/>
          <w:sz w:val="22"/>
          <w:szCs w:val="22"/>
        </w:rPr>
        <w:t>follows:</w:t>
      </w:r>
    </w:p>
    <w:p w14:paraId="0ABEEA1E" w14:textId="77777777" w:rsidR="00BB68A5" w:rsidRDefault="00BB68A5" w:rsidP="00BB68A5">
      <w:pPr>
        <w:pStyle w:val="BodyText"/>
        <w:spacing w:line="242" w:lineRule="auto"/>
        <w:ind w:right="128"/>
        <w:jc w:val="both"/>
        <w:rPr>
          <w:rFonts w:ascii="Arial" w:hAnsi="Arial" w:cs="Arial"/>
          <w:sz w:val="22"/>
          <w:szCs w:val="22"/>
        </w:rPr>
      </w:pPr>
      <w:r>
        <w:rPr>
          <w:rFonts w:ascii="Arial" w:hAnsi="Arial" w:cs="Arial"/>
          <w:sz w:val="22"/>
          <w:szCs w:val="22"/>
        </w:rPr>
        <w:t>Commence</w:t>
      </w:r>
      <w:r>
        <w:rPr>
          <w:rFonts w:ascii="Arial" w:hAnsi="Arial" w:cs="Arial"/>
          <w:spacing w:val="-8"/>
          <w:sz w:val="22"/>
          <w:szCs w:val="22"/>
        </w:rPr>
        <w:t xml:space="preserve"> </w:t>
      </w:r>
      <w:r>
        <w:rPr>
          <w:rFonts w:ascii="Arial" w:hAnsi="Arial" w:cs="Arial"/>
          <w:sz w:val="22"/>
          <w:szCs w:val="22"/>
        </w:rPr>
        <w:t>at</w:t>
      </w:r>
      <w:r>
        <w:rPr>
          <w:rFonts w:ascii="Arial" w:hAnsi="Arial" w:cs="Arial"/>
          <w:spacing w:val="-14"/>
          <w:sz w:val="22"/>
          <w:szCs w:val="22"/>
        </w:rPr>
        <w:t xml:space="preserve"> </w:t>
      </w:r>
      <w:r>
        <w:rPr>
          <w:rFonts w:ascii="Arial" w:hAnsi="Arial" w:cs="Arial"/>
          <w:sz w:val="22"/>
          <w:szCs w:val="22"/>
        </w:rPr>
        <w:t>the</w:t>
      </w:r>
      <w:r>
        <w:rPr>
          <w:rFonts w:ascii="Arial" w:hAnsi="Arial" w:cs="Arial"/>
          <w:spacing w:val="-18"/>
          <w:sz w:val="22"/>
          <w:szCs w:val="22"/>
        </w:rPr>
        <w:t xml:space="preserve"> </w:t>
      </w:r>
      <w:r>
        <w:rPr>
          <w:rFonts w:ascii="Arial" w:hAnsi="Arial" w:cs="Arial"/>
          <w:sz w:val="22"/>
          <w:szCs w:val="22"/>
        </w:rPr>
        <w:t>aforementioned</w:t>
      </w:r>
      <w:r>
        <w:rPr>
          <w:rFonts w:ascii="Arial" w:hAnsi="Arial" w:cs="Arial"/>
          <w:spacing w:val="-16"/>
          <w:sz w:val="22"/>
          <w:szCs w:val="22"/>
        </w:rPr>
        <w:t xml:space="preserve"> </w:t>
      </w:r>
      <w:r>
        <w:rPr>
          <w:rFonts w:ascii="Arial" w:hAnsi="Arial" w:cs="Arial"/>
          <w:sz w:val="22"/>
          <w:szCs w:val="22"/>
        </w:rPr>
        <w:t>Southeast</w:t>
      </w:r>
      <w:r>
        <w:rPr>
          <w:rFonts w:ascii="Arial" w:hAnsi="Arial" w:cs="Arial"/>
          <w:spacing w:val="-8"/>
          <w:sz w:val="22"/>
          <w:szCs w:val="22"/>
        </w:rPr>
        <w:t xml:space="preserve"> </w:t>
      </w:r>
      <w:r>
        <w:rPr>
          <w:rFonts w:ascii="Arial" w:hAnsi="Arial" w:cs="Arial"/>
          <w:sz w:val="22"/>
          <w:szCs w:val="22"/>
        </w:rPr>
        <w:t>corner</w:t>
      </w:r>
      <w:r>
        <w:rPr>
          <w:rFonts w:ascii="Arial" w:hAnsi="Arial" w:cs="Arial"/>
          <w:spacing w:val="-16"/>
          <w:sz w:val="22"/>
          <w:szCs w:val="22"/>
        </w:rPr>
        <w:t xml:space="preserve"> </w:t>
      </w:r>
      <w:r>
        <w:rPr>
          <w:rFonts w:ascii="Arial" w:hAnsi="Arial" w:cs="Arial"/>
          <w:sz w:val="22"/>
          <w:szCs w:val="22"/>
        </w:rPr>
        <w:t>of</w:t>
      </w:r>
      <w:r>
        <w:rPr>
          <w:rFonts w:ascii="Arial" w:hAnsi="Arial" w:cs="Arial"/>
          <w:spacing w:val="-14"/>
          <w:sz w:val="22"/>
          <w:szCs w:val="22"/>
        </w:rPr>
        <w:t xml:space="preserve"> </w:t>
      </w:r>
      <w:r>
        <w:rPr>
          <w:rFonts w:ascii="Arial" w:hAnsi="Arial" w:cs="Arial"/>
          <w:sz w:val="22"/>
          <w:szCs w:val="22"/>
        </w:rPr>
        <w:t>Section</w:t>
      </w:r>
      <w:r>
        <w:rPr>
          <w:rFonts w:ascii="Arial" w:hAnsi="Arial" w:cs="Arial"/>
          <w:spacing w:val="-9"/>
          <w:sz w:val="22"/>
          <w:szCs w:val="22"/>
        </w:rPr>
        <w:t xml:space="preserve"> </w:t>
      </w:r>
      <w:r>
        <w:rPr>
          <w:rFonts w:ascii="Arial" w:hAnsi="Arial" w:cs="Arial"/>
          <w:sz w:val="22"/>
          <w:szCs w:val="22"/>
        </w:rPr>
        <w:t>21,</w:t>
      </w:r>
      <w:r>
        <w:rPr>
          <w:rFonts w:ascii="Arial" w:hAnsi="Arial" w:cs="Arial"/>
          <w:spacing w:val="-20"/>
          <w:sz w:val="22"/>
          <w:szCs w:val="22"/>
        </w:rPr>
        <w:t xml:space="preserve"> </w:t>
      </w:r>
      <w:r>
        <w:rPr>
          <w:rFonts w:ascii="Arial" w:hAnsi="Arial" w:cs="Arial"/>
          <w:sz w:val="22"/>
          <w:szCs w:val="22"/>
        </w:rPr>
        <w:t>Township</w:t>
      </w:r>
      <w:r>
        <w:rPr>
          <w:rFonts w:ascii="Arial" w:hAnsi="Arial" w:cs="Arial"/>
          <w:spacing w:val="-11"/>
          <w:sz w:val="22"/>
          <w:szCs w:val="22"/>
        </w:rPr>
        <w:t xml:space="preserve"> </w:t>
      </w:r>
      <w:r>
        <w:rPr>
          <w:rFonts w:ascii="Arial" w:hAnsi="Arial" w:cs="Arial"/>
          <w:sz w:val="22"/>
          <w:szCs w:val="22"/>
        </w:rPr>
        <w:t>9</w:t>
      </w:r>
      <w:r>
        <w:rPr>
          <w:rFonts w:ascii="Arial" w:hAnsi="Arial" w:cs="Arial"/>
          <w:spacing w:val="-20"/>
          <w:sz w:val="22"/>
          <w:szCs w:val="22"/>
        </w:rPr>
        <w:t xml:space="preserve"> </w:t>
      </w:r>
      <w:r>
        <w:rPr>
          <w:rFonts w:ascii="Arial" w:hAnsi="Arial" w:cs="Arial"/>
          <w:sz w:val="22"/>
          <w:szCs w:val="22"/>
        </w:rPr>
        <w:t>South,</w:t>
      </w:r>
      <w:r>
        <w:rPr>
          <w:rFonts w:ascii="Arial" w:hAnsi="Arial" w:cs="Arial"/>
          <w:spacing w:val="-10"/>
          <w:sz w:val="22"/>
          <w:szCs w:val="22"/>
        </w:rPr>
        <w:t xml:space="preserve"> </w:t>
      </w:r>
      <w:r>
        <w:rPr>
          <w:rFonts w:ascii="Arial" w:hAnsi="Arial" w:cs="Arial"/>
          <w:sz w:val="22"/>
          <w:szCs w:val="22"/>
        </w:rPr>
        <w:t>Range</w:t>
      </w:r>
      <w:r>
        <w:rPr>
          <w:rFonts w:ascii="Arial" w:hAnsi="Arial" w:cs="Arial"/>
          <w:spacing w:val="-6"/>
          <w:sz w:val="22"/>
          <w:szCs w:val="22"/>
        </w:rPr>
        <w:t xml:space="preserve"> </w:t>
      </w:r>
      <w:proofErr w:type="spellStart"/>
      <w:r>
        <w:rPr>
          <w:rFonts w:ascii="Arial" w:hAnsi="Arial" w:cs="Arial"/>
          <w:sz w:val="22"/>
          <w:szCs w:val="22"/>
        </w:rPr>
        <w:t>l7</w:t>
      </w:r>
      <w:proofErr w:type="spellEnd"/>
      <w:r>
        <w:rPr>
          <w:rFonts w:ascii="Arial" w:hAnsi="Arial" w:cs="Arial"/>
          <w:sz w:val="22"/>
          <w:szCs w:val="22"/>
        </w:rPr>
        <w:t xml:space="preserve"> East</w:t>
      </w:r>
      <w:r>
        <w:rPr>
          <w:rFonts w:ascii="Arial" w:hAnsi="Arial" w:cs="Arial"/>
          <w:spacing w:val="-12"/>
          <w:sz w:val="22"/>
          <w:szCs w:val="22"/>
        </w:rPr>
        <w:t xml:space="preserve"> </w:t>
      </w:r>
      <w:r>
        <w:rPr>
          <w:rFonts w:ascii="Arial" w:hAnsi="Arial" w:cs="Arial"/>
          <w:sz w:val="22"/>
          <w:szCs w:val="22"/>
        </w:rPr>
        <w:t>for</w:t>
      </w:r>
      <w:r>
        <w:rPr>
          <w:rFonts w:ascii="Arial" w:hAnsi="Arial" w:cs="Arial"/>
          <w:spacing w:val="-13"/>
          <w:sz w:val="22"/>
          <w:szCs w:val="22"/>
        </w:rPr>
        <w:t xml:space="preserve"> </w:t>
      </w:r>
      <w:r>
        <w:rPr>
          <w:rFonts w:ascii="Arial" w:hAnsi="Arial" w:cs="Arial"/>
          <w:sz w:val="22"/>
          <w:szCs w:val="22"/>
        </w:rPr>
        <w:t>the</w:t>
      </w:r>
      <w:r>
        <w:rPr>
          <w:rFonts w:ascii="Arial" w:hAnsi="Arial" w:cs="Arial"/>
          <w:spacing w:val="-11"/>
          <w:sz w:val="22"/>
          <w:szCs w:val="22"/>
        </w:rPr>
        <w:t xml:space="preserve"> </w:t>
      </w:r>
      <w:r>
        <w:rPr>
          <w:rFonts w:ascii="Arial" w:hAnsi="Arial" w:cs="Arial"/>
          <w:sz w:val="22"/>
          <w:szCs w:val="22"/>
        </w:rPr>
        <w:t>point</w:t>
      </w:r>
      <w:r>
        <w:rPr>
          <w:rFonts w:ascii="Arial" w:hAnsi="Arial" w:cs="Arial"/>
          <w:spacing w:val="-13"/>
          <w:sz w:val="22"/>
          <w:szCs w:val="22"/>
        </w:rPr>
        <w:t xml:space="preserve"> </w:t>
      </w:r>
      <w:r>
        <w:rPr>
          <w:rFonts w:ascii="Arial" w:hAnsi="Arial" w:cs="Arial"/>
          <w:sz w:val="22"/>
          <w:szCs w:val="22"/>
        </w:rPr>
        <w:t>of</w:t>
      </w:r>
      <w:r>
        <w:rPr>
          <w:rFonts w:ascii="Arial" w:hAnsi="Arial" w:cs="Arial"/>
          <w:spacing w:val="-10"/>
          <w:sz w:val="22"/>
          <w:szCs w:val="22"/>
        </w:rPr>
        <w:t xml:space="preserve"> </w:t>
      </w:r>
      <w:r>
        <w:rPr>
          <w:rFonts w:ascii="Arial" w:hAnsi="Arial" w:cs="Arial"/>
          <w:sz w:val="22"/>
          <w:szCs w:val="22"/>
        </w:rPr>
        <w:t>reference</w:t>
      </w:r>
      <w:r>
        <w:rPr>
          <w:rFonts w:ascii="Arial" w:hAnsi="Arial" w:cs="Arial"/>
          <w:spacing w:val="-5"/>
          <w:sz w:val="22"/>
          <w:szCs w:val="22"/>
        </w:rPr>
        <w:t xml:space="preserve"> </w:t>
      </w:r>
      <w:r>
        <w:rPr>
          <w:rFonts w:ascii="Arial" w:hAnsi="Arial" w:cs="Arial"/>
          <w:sz w:val="22"/>
          <w:szCs w:val="22"/>
        </w:rPr>
        <w:t>and</w:t>
      </w:r>
      <w:r>
        <w:rPr>
          <w:rFonts w:ascii="Arial" w:hAnsi="Arial" w:cs="Arial"/>
          <w:spacing w:val="-2"/>
          <w:sz w:val="22"/>
          <w:szCs w:val="22"/>
        </w:rPr>
        <w:t xml:space="preserve"> </w:t>
      </w:r>
      <w:r>
        <w:rPr>
          <w:rFonts w:ascii="Arial" w:hAnsi="Arial" w:cs="Arial"/>
          <w:sz w:val="22"/>
          <w:szCs w:val="22"/>
        </w:rPr>
        <w:t>run</w:t>
      </w:r>
      <w:r>
        <w:rPr>
          <w:rFonts w:ascii="Arial" w:hAnsi="Arial" w:cs="Arial"/>
          <w:spacing w:val="-7"/>
          <w:sz w:val="22"/>
          <w:szCs w:val="22"/>
        </w:rPr>
        <w:t xml:space="preserve"> </w:t>
      </w:r>
      <w:r>
        <w:rPr>
          <w:rFonts w:ascii="Arial" w:hAnsi="Arial" w:cs="Arial"/>
          <w:sz w:val="22"/>
          <w:szCs w:val="22"/>
        </w:rPr>
        <w:t>N</w:t>
      </w:r>
      <w:r>
        <w:rPr>
          <w:rFonts w:ascii="Arial" w:hAnsi="Arial" w:cs="Arial"/>
          <w:spacing w:val="-13"/>
          <w:sz w:val="22"/>
          <w:szCs w:val="22"/>
        </w:rPr>
        <w:t xml:space="preserve"> </w:t>
      </w:r>
      <w:r>
        <w:rPr>
          <w:rFonts w:ascii="Arial" w:hAnsi="Arial" w:cs="Arial"/>
          <w:sz w:val="22"/>
          <w:szCs w:val="22"/>
        </w:rPr>
        <w:t>89°</w:t>
      </w:r>
      <w:r>
        <w:rPr>
          <w:rFonts w:ascii="Arial" w:hAnsi="Arial" w:cs="Arial"/>
          <w:spacing w:val="-19"/>
          <w:sz w:val="22"/>
          <w:szCs w:val="22"/>
        </w:rPr>
        <w:t xml:space="preserve"> </w:t>
      </w:r>
      <w:r>
        <w:rPr>
          <w:rFonts w:ascii="Arial" w:hAnsi="Arial" w:cs="Arial"/>
          <w:sz w:val="22"/>
          <w:szCs w:val="22"/>
        </w:rPr>
        <w:t>05’</w:t>
      </w:r>
      <w:r>
        <w:rPr>
          <w:rFonts w:ascii="Arial" w:hAnsi="Arial" w:cs="Arial"/>
          <w:spacing w:val="-8"/>
          <w:sz w:val="22"/>
          <w:szCs w:val="22"/>
        </w:rPr>
        <w:t xml:space="preserve"> </w:t>
      </w:r>
      <w:r>
        <w:rPr>
          <w:rFonts w:ascii="Arial" w:hAnsi="Arial" w:cs="Arial"/>
          <w:sz w:val="22"/>
          <w:szCs w:val="22"/>
        </w:rPr>
        <w:t>07”</w:t>
      </w:r>
      <w:r>
        <w:rPr>
          <w:rFonts w:ascii="Arial" w:hAnsi="Arial" w:cs="Arial"/>
          <w:spacing w:val="-10"/>
          <w:sz w:val="22"/>
          <w:szCs w:val="22"/>
        </w:rPr>
        <w:t xml:space="preserve"> </w:t>
      </w:r>
      <w:r>
        <w:rPr>
          <w:rFonts w:ascii="Arial" w:hAnsi="Arial" w:cs="Arial"/>
          <w:sz w:val="22"/>
          <w:szCs w:val="22"/>
        </w:rPr>
        <w:t>E,</w:t>
      </w:r>
      <w:r>
        <w:rPr>
          <w:rFonts w:ascii="Arial" w:hAnsi="Arial" w:cs="Arial"/>
          <w:spacing w:val="-21"/>
          <w:sz w:val="22"/>
          <w:szCs w:val="22"/>
        </w:rPr>
        <w:t xml:space="preserve"> </w:t>
      </w:r>
      <w:r>
        <w:rPr>
          <w:rFonts w:ascii="Arial" w:hAnsi="Arial" w:cs="Arial"/>
          <w:sz w:val="22"/>
          <w:szCs w:val="22"/>
        </w:rPr>
        <w:t>along</w:t>
      </w:r>
      <w:r>
        <w:rPr>
          <w:rFonts w:ascii="Arial" w:hAnsi="Arial" w:cs="Arial"/>
          <w:spacing w:val="-11"/>
          <w:sz w:val="22"/>
          <w:szCs w:val="22"/>
        </w:rPr>
        <w:t xml:space="preserve"> </w:t>
      </w:r>
      <w:r>
        <w:rPr>
          <w:rFonts w:ascii="Arial" w:hAnsi="Arial" w:cs="Arial"/>
          <w:sz w:val="22"/>
          <w:szCs w:val="22"/>
        </w:rPr>
        <w:t>the</w:t>
      </w:r>
      <w:r>
        <w:rPr>
          <w:rFonts w:ascii="Arial" w:hAnsi="Arial" w:cs="Arial"/>
          <w:spacing w:val="-12"/>
          <w:sz w:val="22"/>
          <w:szCs w:val="22"/>
        </w:rPr>
        <w:t xml:space="preserve"> </w:t>
      </w:r>
      <w:r>
        <w:rPr>
          <w:rFonts w:ascii="Arial" w:hAnsi="Arial" w:cs="Arial"/>
          <w:sz w:val="22"/>
          <w:szCs w:val="22"/>
        </w:rPr>
        <w:t>aforementioned</w:t>
      </w:r>
      <w:r>
        <w:rPr>
          <w:rFonts w:ascii="Arial" w:hAnsi="Arial" w:cs="Arial"/>
          <w:spacing w:val="-11"/>
          <w:sz w:val="22"/>
          <w:szCs w:val="22"/>
        </w:rPr>
        <w:t xml:space="preserve"> </w:t>
      </w:r>
      <w:r>
        <w:rPr>
          <w:rFonts w:ascii="Arial" w:hAnsi="Arial" w:cs="Arial"/>
          <w:sz w:val="22"/>
          <w:szCs w:val="22"/>
        </w:rPr>
        <w:t>South</w:t>
      </w:r>
      <w:r>
        <w:rPr>
          <w:rFonts w:ascii="Arial" w:hAnsi="Arial" w:cs="Arial"/>
          <w:spacing w:val="-6"/>
          <w:sz w:val="22"/>
          <w:szCs w:val="22"/>
        </w:rPr>
        <w:t xml:space="preserve"> </w:t>
      </w:r>
      <w:r>
        <w:rPr>
          <w:rFonts w:ascii="Arial" w:hAnsi="Arial" w:cs="Arial"/>
          <w:sz w:val="22"/>
          <w:szCs w:val="22"/>
        </w:rPr>
        <w:t>line</w:t>
      </w:r>
      <w:r>
        <w:rPr>
          <w:rFonts w:ascii="Arial" w:hAnsi="Arial" w:cs="Arial"/>
          <w:spacing w:val="-14"/>
          <w:sz w:val="22"/>
          <w:szCs w:val="22"/>
        </w:rPr>
        <w:t xml:space="preserve"> </w:t>
      </w:r>
      <w:r>
        <w:rPr>
          <w:rFonts w:ascii="Arial" w:hAnsi="Arial" w:cs="Arial"/>
          <w:sz w:val="22"/>
          <w:szCs w:val="22"/>
        </w:rPr>
        <w:t>of Section</w:t>
      </w:r>
      <w:r>
        <w:rPr>
          <w:rFonts w:ascii="Arial" w:hAnsi="Arial" w:cs="Arial"/>
          <w:spacing w:val="-36"/>
          <w:sz w:val="22"/>
          <w:szCs w:val="22"/>
        </w:rPr>
        <w:t xml:space="preserve"> </w:t>
      </w:r>
      <w:r>
        <w:rPr>
          <w:rFonts w:ascii="Arial" w:hAnsi="Arial" w:cs="Arial"/>
          <w:sz w:val="22"/>
          <w:szCs w:val="22"/>
        </w:rPr>
        <w:t>22,</w:t>
      </w:r>
      <w:r>
        <w:rPr>
          <w:rFonts w:ascii="Arial" w:hAnsi="Arial" w:cs="Arial"/>
          <w:spacing w:val="-42"/>
          <w:sz w:val="22"/>
          <w:szCs w:val="22"/>
        </w:rPr>
        <w:t xml:space="preserve"> </w:t>
      </w:r>
      <w:r>
        <w:rPr>
          <w:rFonts w:ascii="Arial" w:hAnsi="Arial" w:cs="Arial"/>
          <w:sz w:val="22"/>
          <w:szCs w:val="22"/>
        </w:rPr>
        <w:t>Township</w:t>
      </w:r>
      <w:r>
        <w:rPr>
          <w:rFonts w:ascii="Arial" w:hAnsi="Arial" w:cs="Arial"/>
          <w:spacing w:val="-33"/>
          <w:sz w:val="22"/>
          <w:szCs w:val="22"/>
        </w:rPr>
        <w:t xml:space="preserve"> </w:t>
      </w:r>
      <w:r>
        <w:rPr>
          <w:rFonts w:ascii="Arial" w:hAnsi="Arial" w:cs="Arial"/>
          <w:sz w:val="22"/>
          <w:szCs w:val="22"/>
        </w:rPr>
        <w:t>9</w:t>
      </w:r>
      <w:r>
        <w:rPr>
          <w:rFonts w:ascii="Arial" w:hAnsi="Arial" w:cs="Arial"/>
          <w:spacing w:val="-44"/>
          <w:sz w:val="22"/>
          <w:szCs w:val="22"/>
        </w:rPr>
        <w:t xml:space="preserve"> </w:t>
      </w:r>
      <w:r>
        <w:rPr>
          <w:rFonts w:ascii="Arial" w:hAnsi="Arial" w:cs="Arial"/>
          <w:sz w:val="22"/>
          <w:szCs w:val="22"/>
        </w:rPr>
        <w:t>South,</w:t>
      </w:r>
      <w:r>
        <w:rPr>
          <w:rFonts w:ascii="Arial" w:hAnsi="Arial" w:cs="Arial"/>
          <w:spacing w:val="-35"/>
          <w:sz w:val="22"/>
          <w:szCs w:val="22"/>
        </w:rPr>
        <w:t xml:space="preserve"> </w:t>
      </w:r>
      <w:r>
        <w:rPr>
          <w:rFonts w:ascii="Arial" w:hAnsi="Arial" w:cs="Arial"/>
          <w:sz w:val="22"/>
          <w:szCs w:val="22"/>
        </w:rPr>
        <w:t>Range</w:t>
      </w:r>
      <w:r>
        <w:rPr>
          <w:rFonts w:ascii="Arial" w:hAnsi="Arial" w:cs="Arial"/>
          <w:spacing w:val="-38"/>
          <w:sz w:val="22"/>
          <w:szCs w:val="22"/>
        </w:rPr>
        <w:t xml:space="preserve"> </w:t>
      </w:r>
      <w:r>
        <w:rPr>
          <w:rFonts w:ascii="Arial" w:hAnsi="Arial" w:cs="Arial"/>
          <w:sz w:val="22"/>
          <w:szCs w:val="22"/>
        </w:rPr>
        <w:t>17</w:t>
      </w:r>
      <w:r>
        <w:rPr>
          <w:rFonts w:ascii="Arial" w:hAnsi="Arial" w:cs="Arial"/>
          <w:spacing w:val="-38"/>
          <w:sz w:val="22"/>
          <w:szCs w:val="22"/>
        </w:rPr>
        <w:t xml:space="preserve"> </w:t>
      </w:r>
      <w:r>
        <w:rPr>
          <w:rFonts w:ascii="Arial" w:hAnsi="Arial" w:cs="Arial"/>
          <w:sz w:val="22"/>
          <w:szCs w:val="22"/>
        </w:rPr>
        <w:t>East,</w:t>
      </w:r>
      <w:r>
        <w:rPr>
          <w:rFonts w:ascii="Arial" w:hAnsi="Arial" w:cs="Arial"/>
          <w:spacing w:val="-39"/>
          <w:sz w:val="22"/>
          <w:szCs w:val="22"/>
        </w:rPr>
        <w:t xml:space="preserve"> </w:t>
      </w:r>
      <w:r>
        <w:rPr>
          <w:rFonts w:ascii="Arial" w:hAnsi="Arial" w:cs="Arial"/>
          <w:sz w:val="22"/>
          <w:szCs w:val="22"/>
        </w:rPr>
        <w:t>a</w:t>
      </w:r>
      <w:r>
        <w:rPr>
          <w:rFonts w:ascii="Arial" w:hAnsi="Arial" w:cs="Arial"/>
          <w:spacing w:val="-41"/>
          <w:sz w:val="22"/>
          <w:szCs w:val="22"/>
        </w:rPr>
        <w:t xml:space="preserve"> </w:t>
      </w:r>
      <w:r>
        <w:rPr>
          <w:rFonts w:ascii="Arial" w:hAnsi="Arial" w:cs="Arial"/>
          <w:sz w:val="22"/>
          <w:szCs w:val="22"/>
        </w:rPr>
        <w:t>distance</w:t>
      </w:r>
      <w:r>
        <w:rPr>
          <w:rFonts w:ascii="Arial" w:hAnsi="Arial" w:cs="Arial"/>
          <w:spacing w:val="-38"/>
          <w:sz w:val="22"/>
          <w:szCs w:val="22"/>
        </w:rPr>
        <w:t xml:space="preserve"> </w:t>
      </w:r>
      <w:r>
        <w:rPr>
          <w:rFonts w:ascii="Arial" w:hAnsi="Arial" w:cs="Arial"/>
          <w:sz w:val="22"/>
          <w:szCs w:val="22"/>
        </w:rPr>
        <w:t>of 24.17</w:t>
      </w:r>
      <w:r>
        <w:rPr>
          <w:rFonts w:ascii="Arial" w:hAnsi="Arial" w:cs="Arial"/>
          <w:spacing w:val="-41"/>
          <w:sz w:val="22"/>
          <w:szCs w:val="22"/>
        </w:rPr>
        <w:t xml:space="preserve"> </w:t>
      </w:r>
      <w:r>
        <w:rPr>
          <w:rFonts w:ascii="Arial" w:hAnsi="Arial" w:cs="Arial"/>
          <w:sz w:val="22"/>
          <w:szCs w:val="22"/>
        </w:rPr>
        <w:t>feet</w:t>
      </w:r>
      <w:r>
        <w:rPr>
          <w:rFonts w:ascii="Arial" w:hAnsi="Arial" w:cs="Arial"/>
          <w:spacing w:val="-38"/>
          <w:sz w:val="22"/>
          <w:szCs w:val="22"/>
        </w:rPr>
        <w:t xml:space="preserve"> </w:t>
      </w:r>
      <w:r>
        <w:rPr>
          <w:rFonts w:ascii="Arial" w:hAnsi="Arial" w:cs="Arial"/>
          <w:sz w:val="22"/>
          <w:szCs w:val="22"/>
        </w:rPr>
        <w:t>to</w:t>
      </w:r>
      <w:r>
        <w:rPr>
          <w:rFonts w:ascii="Arial" w:hAnsi="Arial" w:cs="Arial"/>
          <w:spacing w:val="-40"/>
          <w:sz w:val="22"/>
          <w:szCs w:val="22"/>
        </w:rPr>
        <w:t xml:space="preserve"> </w:t>
      </w:r>
      <w:r>
        <w:rPr>
          <w:rFonts w:ascii="Arial" w:hAnsi="Arial" w:cs="Arial"/>
          <w:sz w:val="22"/>
          <w:szCs w:val="22"/>
        </w:rPr>
        <w:t>the</w:t>
      </w:r>
      <w:r>
        <w:rPr>
          <w:rFonts w:ascii="Arial" w:hAnsi="Arial" w:cs="Arial"/>
          <w:spacing w:val="-40"/>
          <w:sz w:val="22"/>
          <w:szCs w:val="22"/>
        </w:rPr>
        <w:t xml:space="preserve"> </w:t>
      </w:r>
      <w:r>
        <w:rPr>
          <w:rFonts w:ascii="Arial" w:hAnsi="Arial" w:cs="Arial"/>
          <w:sz w:val="22"/>
          <w:szCs w:val="22"/>
        </w:rPr>
        <w:t>aforementioned</w:t>
      </w:r>
      <w:r>
        <w:rPr>
          <w:rFonts w:ascii="Arial" w:hAnsi="Arial" w:cs="Arial"/>
          <w:spacing w:val="-41"/>
          <w:sz w:val="22"/>
          <w:szCs w:val="22"/>
        </w:rPr>
        <w:t xml:space="preserve"> </w:t>
      </w:r>
      <w:r>
        <w:rPr>
          <w:rFonts w:ascii="Arial" w:hAnsi="Arial" w:cs="Arial"/>
          <w:sz w:val="22"/>
          <w:szCs w:val="22"/>
        </w:rPr>
        <w:t>center of</w:t>
      </w:r>
      <w:r>
        <w:rPr>
          <w:rFonts w:ascii="Arial" w:hAnsi="Arial" w:cs="Arial"/>
          <w:spacing w:val="-18"/>
          <w:sz w:val="22"/>
          <w:szCs w:val="22"/>
        </w:rPr>
        <w:t xml:space="preserve"> </w:t>
      </w:r>
      <w:r>
        <w:rPr>
          <w:rFonts w:ascii="Arial" w:hAnsi="Arial" w:cs="Arial"/>
          <w:sz w:val="22"/>
          <w:szCs w:val="22"/>
        </w:rPr>
        <w:t>State</w:t>
      </w:r>
      <w:r>
        <w:rPr>
          <w:rFonts w:ascii="Arial" w:hAnsi="Arial" w:cs="Arial"/>
          <w:spacing w:val="-8"/>
          <w:sz w:val="22"/>
          <w:szCs w:val="22"/>
        </w:rPr>
        <w:t xml:space="preserve"> </w:t>
      </w:r>
      <w:r>
        <w:rPr>
          <w:rFonts w:ascii="Arial" w:hAnsi="Arial" w:cs="Arial"/>
          <w:sz w:val="22"/>
          <w:szCs w:val="22"/>
        </w:rPr>
        <w:t>Road</w:t>
      </w:r>
      <w:r>
        <w:rPr>
          <w:rFonts w:ascii="Arial" w:hAnsi="Arial" w:cs="Arial"/>
          <w:spacing w:val="-3"/>
          <w:sz w:val="22"/>
          <w:szCs w:val="22"/>
        </w:rPr>
        <w:t xml:space="preserve"> </w:t>
      </w:r>
      <w:r>
        <w:rPr>
          <w:rFonts w:ascii="Arial" w:hAnsi="Arial" w:cs="Arial"/>
          <w:sz w:val="22"/>
          <w:szCs w:val="22"/>
        </w:rPr>
        <w:t>No.</w:t>
      </w:r>
      <w:r>
        <w:rPr>
          <w:rFonts w:ascii="Arial" w:hAnsi="Arial" w:cs="Arial"/>
          <w:spacing w:val="-12"/>
          <w:sz w:val="22"/>
          <w:szCs w:val="22"/>
        </w:rPr>
        <w:t xml:space="preserve"> </w:t>
      </w:r>
      <w:r>
        <w:rPr>
          <w:rFonts w:ascii="Arial" w:hAnsi="Arial" w:cs="Arial"/>
          <w:sz w:val="22"/>
          <w:szCs w:val="22"/>
        </w:rPr>
        <w:t>45;</w:t>
      </w:r>
      <w:r>
        <w:rPr>
          <w:rFonts w:ascii="Arial" w:hAnsi="Arial" w:cs="Arial"/>
          <w:spacing w:val="-11"/>
          <w:sz w:val="22"/>
          <w:szCs w:val="22"/>
        </w:rPr>
        <w:t xml:space="preserve"> </w:t>
      </w:r>
      <w:r>
        <w:rPr>
          <w:rFonts w:ascii="Arial" w:hAnsi="Arial" w:cs="Arial"/>
          <w:sz w:val="22"/>
          <w:szCs w:val="22"/>
        </w:rPr>
        <w:t>thence</w:t>
      </w:r>
      <w:r>
        <w:rPr>
          <w:rFonts w:ascii="Arial" w:hAnsi="Arial" w:cs="Arial"/>
          <w:spacing w:val="-6"/>
          <w:sz w:val="22"/>
          <w:szCs w:val="22"/>
        </w:rPr>
        <w:t xml:space="preserve"> </w:t>
      </w:r>
      <w:r>
        <w:rPr>
          <w:rFonts w:ascii="Arial" w:hAnsi="Arial" w:cs="Arial"/>
          <w:sz w:val="22"/>
          <w:szCs w:val="22"/>
        </w:rPr>
        <w:t>run</w:t>
      </w:r>
      <w:r>
        <w:rPr>
          <w:rFonts w:ascii="Arial" w:hAnsi="Arial" w:cs="Arial"/>
          <w:spacing w:val="-9"/>
          <w:sz w:val="22"/>
          <w:szCs w:val="22"/>
        </w:rPr>
        <w:t xml:space="preserve"> </w:t>
      </w:r>
      <w:r>
        <w:rPr>
          <w:rFonts w:ascii="Arial" w:hAnsi="Arial" w:cs="Arial"/>
          <w:sz w:val="22"/>
          <w:szCs w:val="22"/>
        </w:rPr>
        <w:t>N</w:t>
      </w:r>
      <w:r>
        <w:rPr>
          <w:rFonts w:ascii="Arial" w:hAnsi="Arial" w:cs="Arial"/>
          <w:spacing w:val="-13"/>
          <w:sz w:val="22"/>
          <w:szCs w:val="22"/>
        </w:rPr>
        <w:t xml:space="preserve"> </w:t>
      </w:r>
      <w:r>
        <w:rPr>
          <w:rFonts w:ascii="Arial" w:hAnsi="Arial" w:cs="Arial"/>
          <w:sz w:val="22"/>
          <w:szCs w:val="22"/>
        </w:rPr>
        <w:t>01°</w:t>
      </w:r>
      <w:r>
        <w:rPr>
          <w:rFonts w:ascii="Arial" w:hAnsi="Arial" w:cs="Arial"/>
          <w:spacing w:val="-25"/>
          <w:sz w:val="22"/>
          <w:szCs w:val="22"/>
        </w:rPr>
        <w:t xml:space="preserve"> </w:t>
      </w:r>
      <w:r>
        <w:rPr>
          <w:rFonts w:ascii="Arial" w:hAnsi="Arial" w:cs="Arial"/>
          <w:sz w:val="22"/>
          <w:szCs w:val="22"/>
        </w:rPr>
        <w:t>06”</w:t>
      </w:r>
      <w:r>
        <w:rPr>
          <w:rFonts w:ascii="Arial" w:hAnsi="Arial" w:cs="Arial"/>
          <w:spacing w:val="-11"/>
          <w:sz w:val="22"/>
          <w:szCs w:val="22"/>
        </w:rPr>
        <w:t xml:space="preserve"> </w:t>
      </w:r>
      <w:r>
        <w:rPr>
          <w:rFonts w:ascii="Arial" w:hAnsi="Arial" w:cs="Arial"/>
          <w:sz w:val="22"/>
          <w:szCs w:val="22"/>
        </w:rPr>
        <w:t>42”</w:t>
      </w:r>
      <w:r>
        <w:rPr>
          <w:rFonts w:ascii="Arial" w:hAnsi="Arial" w:cs="Arial"/>
          <w:spacing w:val="-9"/>
          <w:sz w:val="22"/>
          <w:szCs w:val="22"/>
        </w:rPr>
        <w:t xml:space="preserve"> </w:t>
      </w:r>
      <w:r>
        <w:rPr>
          <w:rFonts w:ascii="Arial" w:hAnsi="Arial" w:cs="Arial"/>
          <w:sz w:val="22"/>
          <w:szCs w:val="22"/>
        </w:rPr>
        <w:t>W,</w:t>
      </w:r>
      <w:r>
        <w:rPr>
          <w:rFonts w:ascii="Arial" w:hAnsi="Arial" w:cs="Arial"/>
          <w:spacing w:val="-14"/>
          <w:sz w:val="22"/>
          <w:szCs w:val="22"/>
        </w:rPr>
        <w:t xml:space="preserve"> </w:t>
      </w:r>
      <w:r>
        <w:rPr>
          <w:rFonts w:ascii="Arial" w:hAnsi="Arial" w:cs="Arial"/>
          <w:sz w:val="22"/>
          <w:szCs w:val="22"/>
        </w:rPr>
        <w:t>along</w:t>
      </w:r>
      <w:r>
        <w:rPr>
          <w:rFonts w:ascii="Arial" w:hAnsi="Arial" w:cs="Arial"/>
          <w:spacing w:val="-15"/>
          <w:sz w:val="22"/>
          <w:szCs w:val="22"/>
        </w:rPr>
        <w:t xml:space="preserve"> </w:t>
      </w:r>
      <w:r>
        <w:rPr>
          <w:rFonts w:ascii="Arial" w:hAnsi="Arial" w:cs="Arial"/>
          <w:sz w:val="22"/>
          <w:szCs w:val="22"/>
        </w:rPr>
        <w:t>said</w:t>
      </w:r>
      <w:r>
        <w:rPr>
          <w:rFonts w:ascii="Arial" w:hAnsi="Arial" w:cs="Arial"/>
          <w:spacing w:val="-11"/>
          <w:sz w:val="22"/>
          <w:szCs w:val="22"/>
        </w:rPr>
        <w:t xml:space="preserve"> </w:t>
      </w:r>
      <w:r>
        <w:rPr>
          <w:rFonts w:ascii="Arial" w:hAnsi="Arial" w:cs="Arial"/>
          <w:sz w:val="22"/>
          <w:szCs w:val="22"/>
        </w:rPr>
        <w:t>centerline,</w:t>
      </w:r>
      <w:r>
        <w:rPr>
          <w:rFonts w:ascii="Arial" w:hAnsi="Arial" w:cs="Arial"/>
          <w:spacing w:val="-6"/>
          <w:sz w:val="22"/>
          <w:szCs w:val="22"/>
        </w:rPr>
        <w:t xml:space="preserve"> </w:t>
      </w:r>
      <w:r>
        <w:rPr>
          <w:rFonts w:ascii="Arial" w:hAnsi="Arial" w:cs="Arial"/>
          <w:sz w:val="22"/>
          <w:szCs w:val="22"/>
        </w:rPr>
        <w:t>a</w:t>
      </w:r>
      <w:r>
        <w:rPr>
          <w:rFonts w:ascii="Arial" w:hAnsi="Arial" w:cs="Arial"/>
          <w:spacing w:val="-18"/>
          <w:sz w:val="22"/>
          <w:szCs w:val="22"/>
        </w:rPr>
        <w:t xml:space="preserve"> </w:t>
      </w:r>
      <w:r>
        <w:rPr>
          <w:rFonts w:ascii="Arial" w:hAnsi="Arial" w:cs="Arial"/>
          <w:sz w:val="22"/>
          <w:szCs w:val="22"/>
        </w:rPr>
        <w:t>distance</w:t>
      </w:r>
      <w:r>
        <w:rPr>
          <w:rFonts w:ascii="Arial" w:hAnsi="Arial" w:cs="Arial"/>
          <w:spacing w:val="-11"/>
          <w:sz w:val="22"/>
          <w:szCs w:val="22"/>
        </w:rPr>
        <w:t xml:space="preserve"> </w:t>
      </w:r>
      <w:r>
        <w:rPr>
          <w:rFonts w:ascii="Arial" w:hAnsi="Arial" w:cs="Arial"/>
          <w:sz w:val="22"/>
          <w:szCs w:val="22"/>
        </w:rPr>
        <w:t>of</w:t>
      </w:r>
      <w:r>
        <w:rPr>
          <w:rFonts w:ascii="Arial" w:hAnsi="Arial" w:cs="Arial"/>
          <w:spacing w:val="-14"/>
          <w:sz w:val="22"/>
          <w:szCs w:val="22"/>
        </w:rPr>
        <w:t xml:space="preserve"> </w:t>
      </w:r>
      <w:r>
        <w:rPr>
          <w:rFonts w:ascii="Arial" w:hAnsi="Arial" w:cs="Arial"/>
          <w:sz w:val="22"/>
          <w:szCs w:val="22"/>
        </w:rPr>
        <w:t>1252.95 feet;</w:t>
      </w:r>
      <w:r>
        <w:rPr>
          <w:rFonts w:ascii="Arial" w:hAnsi="Arial" w:cs="Arial"/>
          <w:spacing w:val="-29"/>
          <w:sz w:val="22"/>
          <w:szCs w:val="22"/>
        </w:rPr>
        <w:t xml:space="preserve"> </w:t>
      </w:r>
      <w:r>
        <w:rPr>
          <w:rFonts w:ascii="Arial" w:hAnsi="Arial" w:cs="Arial"/>
          <w:sz w:val="22"/>
          <w:szCs w:val="22"/>
        </w:rPr>
        <w:t>thence</w:t>
      </w:r>
      <w:r>
        <w:rPr>
          <w:rFonts w:ascii="Arial" w:hAnsi="Arial" w:cs="Arial"/>
          <w:spacing w:val="-21"/>
          <w:sz w:val="22"/>
          <w:szCs w:val="22"/>
        </w:rPr>
        <w:t xml:space="preserve"> </w:t>
      </w:r>
      <w:r>
        <w:rPr>
          <w:rFonts w:ascii="Arial" w:hAnsi="Arial" w:cs="Arial"/>
          <w:sz w:val="22"/>
          <w:szCs w:val="22"/>
        </w:rPr>
        <w:t>run</w:t>
      </w:r>
      <w:r>
        <w:rPr>
          <w:rFonts w:ascii="Arial" w:hAnsi="Arial" w:cs="Arial"/>
          <w:spacing w:val="-29"/>
          <w:sz w:val="22"/>
          <w:szCs w:val="22"/>
        </w:rPr>
        <w:t xml:space="preserve"> </w:t>
      </w:r>
      <w:r>
        <w:rPr>
          <w:rFonts w:ascii="Arial" w:hAnsi="Arial" w:cs="Arial"/>
          <w:sz w:val="22"/>
          <w:szCs w:val="22"/>
        </w:rPr>
        <w:t>S</w:t>
      </w:r>
      <w:r>
        <w:rPr>
          <w:rFonts w:ascii="Arial" w:hAnsi="Arial" w:cs="Arial"/>
          <w:spacing w:val="-29"/>
          <w:sz w:val="22"/>
          <w:szCs w:val="22"/>
        </w:rPr>
        <w:t xml:space="preserve"> </w:t>
      </w:r>
      <w:r>
        <w:rPr>
          <w:rFonts w:ascii="Arial" w:hAnsi="Arial" w:cs="Arial"/>
          <w:sz w:val="22"/>
          <w:szCs w:val="22"/>
        </w:rPr>
        <w:t>88°</w:t>
      </w:r>
      <w:r>
        <w:rPr>
          <w:rFonts w:ascii="Arial" w:hAnsi="Arial" w:cs="Arial"/>
          <w:spacing w:val="-37"/>
          <w:sz w:val="22"/>
          <w:szCs w:val="22"/>
        </w:rPr>
        <w:t xml:space="preserve"> </w:t>
      </w:r>
      <w:r>
        <w:rPr>
          <w:rFonts w:ascii="Arial" w:hAnsi="Arial" w:cs="Arial"/>
          <w:sz w:val="22"/>
          <w:szCs w:val="22"/>
        </w:rPr>
        <w:t>56’</w:t>
      </w:r>
      <w:r>
        <w:rPr>
          <w:rFonts w:ascii="Arial" w:hAnsi="Arial" w:cs="Arial"/>
          <w:spacing w:val="-28"/>
          <w:sz w:val="22"/>
          <w:szCs w:val="22"/>
        </w:rPr>
        <w:t xml:space="preserve"> </w:t>
      </w:r>
      <w:r>
        <w:rPr>
          <w:rFonts w:ascii="Arial" w:hAnsi="Arial" w:cs="Arial"/>
          <w:sz w:val="22"/>
          <w:szCs w:val="22"/>
        </w:rPr>
        <w:t>47”</w:t>
      </w:r>
      <w:r>
        <w:rPr>
          <w:rFonts w:ascii="Arial" w:hAnsi="Arial" w:cs="Arial"/>
          <w:spacing w:val="-24"/>
          <w:sz w:val="22"/>
          <w:szCs w:val="22"/>
        </w:rPr>
        <w:t xml:space="preserve"> </w:t>
      </w:r>
      <w:r>
        <w:rPr>
          <w:rFonts w:ascii="Arial" w:hAnsi="Arial" w:cs="Arial"/>
          <w:sz w:val="22"/>
          <w:szCs w:val="22"/>
        </w:rPr>
        <w:t>W.,</w:t>
      </w:r>
      <w:r>
        <w:rPr>
          <w:rFonts w:ascii="Arial" w:hAnsi="Arial" w:cs="Arial"/>
          <w:spacing w:val="-33"/>
          <w:sz w:val="22"/>
          <w:szCs w:val="22"/>
        </w:rPr>
        <w:t xml:space="preserve"> </w:t>
      </w:r>
      <w:r>
        <w:rPr>
          <w:rFonts w:ascii="Arial" w:hAnsi="Arial" w:cs="Arial"/>
          <w:sz w:val="22"/>
          <w:szCs w:val="22"/>
        </w:rPr>
        <w:t>a</w:t>
      </w:r>
      <w:r>
        <w:rPr>
          <w:rFonts w:ascii="Arial" w:hAnsi="Arial" w:cs="Arial"/>
          <w:spacing w:val="-33"/>
          <w:sz w:val="22"/>
          <w:szCs w:val="22"/>
        </w:rPr>
        <w:t xml:space="preserve"> </w:t>
      </w:r>
      <w:r>
        <w:rPr>
          <w:rFonts w:ascii="Arial" w:hAnsi="Arial" w:cs="Arial"/>
          <w:sz w:val="22"/>
          <w:szCs w:val="22"/>
        </w:rPr>
        <w:t>distance</w:t>
      </w:r>
      <w:r>
        <w:rPr>
          <w:rFonts w:ascii="Arial" w:hAnsi="Arial" w:cs="Arial"/>
          <w:spacing w:val="-21"/>
          <w:sz w:val="22"/>
          <w:szCs w:val="22"/>
        </w:rPr>
        <w:t xml:space="preserve"> </w:t>
      </w:r>
      <w:r>
        <w:rPr>
          <w:rFonts w:ascii="Arial" w:hAnsi="Arial" w:cs="Arial"/>
          <w:sz w:val="22"/>
          <w:szCs w:val="22"/>
        </w:rPr>
        <w:t>of</w:t>
      </w:r>
      <w:r>
        <w:rPr>
          <w:rFonts w:ascii="Arial" w:hAnsi="Arial" w:cs="Arial"/>
          <w:spacing w:val="-29"/>
          <w:sz w:val="22"/>
          <w:szCs w:val="22"/>
        </w:rPr>
        <w:t xml:space="preserve"> </w:t>
      </w:r>
      <w:r>
        <w:rPr>
          <w:rFonts w:ascii="Arial" w:hAnsi="Arial" w:cs="Arial"/>
          <w:sz w:val="22"/>
          <w:szCs w:val="22"/>
        </w:rPr>
        <w:t>60.00</w:t>
      </w:r>
      <w:r>
        <w:rPr>
          <w:rFonts w:ascii="Arial" w:hAnsi="Arial" w:cs="Arial"/>
          <w:spacing w:val="-26"/>
          <w:sz w:val="22"/>
          <w:szCs w:val="22"/>
        </w:rPr>
        <w:t xml:space="preserve"> </w:t>
      </w:r>
      <w:r>
        <w:rPr>
          <w:rFonts w:ascii="Arial" w:hAnsi="Arial" w:cs="Arial"/>
          <w:sz w:val="22"/>
          <w:szCs w:val="22"/>
        </w:rPr>
        <w:t>feet</w:t>
      </w:r>
      <w:r>
        <w:rPr>
          <w:rFonts w:ascii="Arial" w:hAnsi="Arial" w:cs="Arial"/>
          <w:spacing w:val="-25"/>
          <w:sz w:val="22"/>
          <w:szCs w:val="22"/>
        </w:rPr>
        <w:t xml:space="preserve"> </w:t>
      </w:r>
      <w:r>
        <w:rPr>
          <w:rFonts w:ascii="Arial" w:hAnsi="Arial" w:cs="Arial"/>
          <w:sz w:val="22"/>
          <w:szCs w:val="22"/>
        </w:rPr>
        <w:t>to</w:t>
      </w:r>
      <w:r>
        <w:rPr>
          <w:rFonts w:ascii="Arial" w:hAnsi="Arial" w:cs="Arial"/>
          <w:spacing w:val="-30"/>
          <w:sz w:val="22"/>
          <w:szCs w:val="22"/>
        </w:rPr>
        <w:t xml:space="preserve"> </w:t>
      </w:r>
      <w:r>
        <w:rPr>
          <w:rFonts w:ascii="Arial" w:hAnsi="Arial" w:cs="Arial"/>
          <w:sz w:val="22"/>
          <w:szCs w:val="22"/>
        </w:rPr>
        <w:t>the</w:t>
      </w:r>
      <w:r>
        <w:rPr>
          <w:rFonts w:ascii="Arial" w:hAnsi="Arial" w:cs="Arial"/>
          <w:spacing w:val="-30"/>
          <w:sz w:val="22"/>
          <w:szCs w:val="22"/>
        </w:rPr>
        <w:t xml:space="preserve"> </w:t>
      </w:r>
      <w:r>
        <w:rPr>
          <w:rFonts w:ascii="Arial" w:hAnsi="Arial" w:cs="Arial"/>
          <w:sz w:val="22"/>
          <w:szCs w:val="22"/>
        </w:rPr>
        <w:t>East</w:t>
      </w:r>
      <w:r>
        <w:rPr>
          <w:rFonts w:ascii="Arial" w:hAnsi="Arial" w:cs="Arial"/>
          <w:spacing w:val="-22"/>
          <w:sz w:val="22"/>
          <w:szCs w:val="22"/>
        </w:rPr>
        <w:t xml:space="preserve"> </w:t>
      </w:r>
      <w:r>
        <w:rPr>
          <w:rFonts w:ascii="Arial" w:hAnsi="Arial" w:cs="Arial"/>
          <w:sz w:val="22"/>
          <w:szCs w:val="22"/>
        </w:rPr>
        <w:t>right</w:t>
      </w:r>
      <w:r>
        <w:rPr>
          <w:rFonts w:ascii="Arial" w:hAnsi="Arial" w:cs="Arial"/>
          <w:spacing w:val="-25"/>
          <w:sz w:val="22"/>
          <w:szCs w:val="22"/>
        </w:rPr>
        <w:t xml:space="preserve"> </w:t>
      </w:r>
      <w:r>
        <w:rPr>
          <w:rFonts w:ascii="Arial" w:hAnsi="Arial" w:cs="Arial"/>
          <w:sz w:val="22"/>
          <w:szCs w:val="22"/>
        </w:rPr>
        <w:t>of</w:t>
      </w:r>
      <w:r>
        <w:rPr>
          <w:rFonts w:ascii="Arial" w:hAnsi="Arial" w:cs="Arial"/>
          <w:spacing w:val="-26"/>
          <w:sz w:val="22"/>
          <w:szCs w:val="22"/>
        </w:rPr>
        <w:t xml:space="preserve"> </w:t>
      </w:r>
      <w:r>
        <w:rPr>
          <w:rFonts w:ascii="Arial" w:hAnsi="Arial" w:cs="Arial"/>
          <w:sz w:val="22"/>
          <w:szCs w:val="22"/>
        </w:rPr>
        <w:t>way</w:t>
      </w:r>
      <w:r>
        <w:rPr>
          <w:rFonts w:ascii="Arial" w:hAnsi="Arial" w:cs="Arial"/>
          <w:spacing w:val="-21"/>
          <w:sz w:val="22"/>
          <w:szCs w:val="22"/>
        </w:rPr>
        <w:t xml:space="preserve"> </w:t>
      </w:r>
      <w:r>
        <w:rPr>
          <w:rFonts w:ascii="Arial" w:hAnsi="Arial" w:cs="Arial"/>
          <w:sz w:val="22"/>
          <w:szCs w:val="22"/>
        </w:rPr>
        <w:t>line</w:t>
      </w:r>
      <w:r>
        <w:rPr>
          <w:rFonts w:ascii="Arial" w:hAnsi="Arial" w:cs="Arial"/>
          <w:spacing w:val="-29"/>
          <w:sz w:val="22"/>
          <w:szCs w:val="22"/>
        </w:rPr>
        <w:t xml:space="preserve"> </w:t>
      </w:r>
      <w:r>
        <w:rPr>
          <w:rFonts w:ascii="Arial" w:hAnsi="Arial" w:cs="Arial"/>
          <w:sz w:val="22"/>
          <w:szCs w:val="22"/>
        </w:rPr>
        <w:t>of</w:t>
      </w:r>
      <w:r>
        <w:rPr>
          <w:rFonts w:ascii="Arial" w:hAnsi="Arial" w:cs="Arial"/>
          <w:spacing w:val="-27"/>
          <w:sz w:val="22"/>
          <w:szCs w:val="22"/>
        </w:rPr>
        <w:t xml:space="preserve"> </w:t>
      </w:r>
      <w:r>
        <w:rPr>
          <w:rFonts w:ascii="Arial" w:hAnsi="Arial" w:cs="Arial"/>
          <w:sz w:val="22"/>
          <w:szCs w:val="22"/>
        </w:rPr>
        <w:t>said</w:t>
      </w:r>
      <w:r>
        <w:rPr>
          <w:rFonts w:ascii="Arial" w:hAnsi="Arial" w:cs="Arial"/>
          <w:spacing w:val="-24"/>
          <w:sz w:val="22"/>
          <w:szCs w:val="22"/>
        </w:rPr>
        <w:t xml:space="preserve"> </w:t>
      </w:r>
      <w:r>
        <w:rPr>
          <w:rFonts w:ascii="Arial" w:hAnsi="Arial" w:cs="Arial"/>
          <w:sz w:val="22"/>
          <w:szCs w:val="22"/>
        </w:rPr>
        <w:t>State Road</w:t>
      </w:r>
      <w:r>
        <w:rPr>
          <w:rFonts w:ascii="Arial" w:hAnsi="Arial" w:cs="Arial"/>
          <w:spacing w:val="-13"/>
          <w:sz w:val="22"/>
          <w:szCs w:val="22"/>
        </w:rPr>
        <w:t xml:space="preserve"> </w:t>
      </w:r>
      <w:r>
        <w:rPr>
          <w:rFonts w:ascii="Arial" w:hAnsi="Arial" w:cs="Arial"/>
          <w:sz w:val="22"/>
          <w:szCs w:val="22"/>
        </w:rPr>
        <w:t>No.</w:t>
      </w:r>
      <w:r>
        <w:rPr>
          <w:rFonts w:ascii="Arial" w:hAnsi="Arial" w:cs="Arial"/>
          <w:spacing w:val="-18"/>
          <w:sz w:val="22"/>
          <w:szCs w:val="22"/>
        </w:rPr>
        <w:t xml:space="preserve"> </w:t>
      </w:r>
      <w:r>
        <w:rPr>
          <w:rFonts w:ascii="Arial" w:hAnsi="Arial" w:cs="Arial"/>
          <w:sz w:val="22"/>
          <w:szCs w:val="22"/>
        </w:rPr>
        <w:t>34</w:t>
      </w:r>
      <w:r>
        <w:rPr>
          <w:rFonts w:ascii="Arial" w:hAnsi="Arial" w:cs="Arial"/>
          <w:spacing w:val="-20"/>
          <w:sz w:val="22"/>
          <w:szCs w:val="22"/>
        </w:rPr>
        <w:t xml:space="preserve"> </w:t>
      </w:r>
      <w:r>
        <w:rPr>
          <w:rFonts w:ascii="Arial" w:hAnsi="Arial" w:cs="Arial"/>
          <w:sz w:val="22"/>
          <w:szCs w:val="22"/>
        </w:rPr>
        <w:t>and</w:t>
      </w:r>
      <w:r>
        <w:rPr>
          <w:rFonts w:ascii="Arial" w:hAnsi="Arial" w:cs="Arial"/>
          <w:spacing w:val="-15"/>
          <w:sz w:val="22"/>
          <w:szCs w:val="22"/>
        </w:rPr>
        <w:t xml:space="preserve"> </w:t>
      </w:r>
      <w:r>
        <w:rPr>
          <w:rFonts w:ascii="Arial" w:hAnsi="Arial" w:cs="Arial"/>
          <w:sz w:val="22"/>
          <w:szCs w:val="22"/>
        </w:rPr>
        <w:t>the</w:t>
      </w:r>
      <w:r>
        <w:rPr>
          <w:rFonts w:ascii="Arial" w:hAnsi="Arial" w:cs="Arial"/>
          <w:spacing w:val="-21"/>
          <w:sz w:val="22"/>
          <w:szCs w:val="22"/>
        </w:rPr>
        <w:t xml:space="preserve"> </w:t>
      </w:r>
      <w:r>
        <w:rPr>
          <w:rFonts w:ascii="Arial" w:hAnsi="Arial" w:cs="Arial"/>
          <w:sz w:val="22"/>
          <w:szCs w:val="22"/>
        </w:rPr>
        <w:t>True</w:t>
      </w:r>
      <w:r>
        <w:rPr>
          <w:rFonts w:ascii="Arial" w:hAnsi="Arial" w:cs="Arial"/>
          <w:spacing w:val="-18"/>
          <w:sz w:val="22"/>
          <w:szCs w:val="22"/>
        </w:rPr>
        <w:t xml:space="preserve"> </w:t>
      </w:r>
      <w:r>
        <w:rPr>
          <w:rFonts w:ascii="Arial" w:hAnsi="Arial" w:cs="Arial"/>
          <w:sz w:val="22"/>
          <w:szCs w:val="22"/>
        </w:rPr>
        <w:t>Point</w:t>
      </w:r>
      <w:r>
        <w:rPr>
          <w:rFonts w:ascii="Arial" w:hAnsi="Arial" w:cs="Arial"/>
          <w:spacing w:val="-14"/>
          <w:sz w:val="22"/>
          <w:szCs w:val="22"/>
        </w:rPr>
        <w:t xml:space="preserve"> </w:t>
      </w:r>
      <w:r>
        <w:rPr>
          <w:rFonts w:ascii="Arial" w:hAnsi="Arial" w:cs="Arial"/>
          <w:sz w:val="22"/>
          <w:szCs w:val="22"/>
        </w:rPr>
        <w:t>of</w:t>
      </w:r>
      <w:r>
        <w:rPr>
          <w:rFonts w:ascii="Arial" w:hAnsi="Arial" w:cs="Arial"/>
          <w:spacing w:val="-18"/>
          <w:sz w:val="22"/>
          <w:szCs w:val="22"/>
        </w:rPr>
        <w:t xml:space="preserve"> </w:t>
      </w:r>
      <w:r>
        <w:rPr>
          <w:rFonts w:ascii="Arial" w:hAnsi="Arial" w:cs="Arial"/>
          <w:sz w:val="22"/>
          <w:szCs w:val="22"/>
        </w:rPr>
        <w:t>Beginning</w:t>
      </w:r>
      <w:r>
        <w:rPr>
          <w:rFonts w:ascii="Arial" w:hAnsi="Arial" w:cs="Arial"/>
          <w:spacing w:val="-10"/>
          <w:sz w:val="22"/>
          <w:szCs w:val="22"/>
        </w:rPr>
        <w:t xml:space="preserve"> </w:t>
      </w:r>
      <w:r>
        <w:rPr>
          <w:rFonts w:ascii="Arial" w:hAnsi="Arial" w:cs="Arial"/>
          <w:sz w:val="22"/>
          <w:szCs w:val="22"/>
        </w:rPr>
        <w:t>of</w:t>
      </w:r>
      <w:r>
        <w:rPr>
          <w:rFonts w:ascii="Arial" w:hAnsi="Arial" w:cs="Arial"/>
          <w:spacing w:val="-23"/>
          <w:sz w:val="22"/>
          <w:szCs w:val="22"/>
        </w:rPr>
        <w:t xml:space="preserve"> </w:t>
      </w:r>
      <w:r>
        <w:rPr>
          <w:rFonts w:ascii="Arial" w:hAnsi="Arial" w:cs="Arial"/>
          <w:sz w:val="22"/>
          <w:szCs w:val="22"/>
        </w:rPr>
        <w:t>said</w:t>
      </w:r>
      <w:r>
        <w:rPr>
          <w:rFonts w:ascii="Arial" w:hAnsi="Arial" w:cs="Arial"/>
          <w:spacing w:val="-16"/>
          <w:sz w:val="22"/>
          <w:szCs w:val="22"/>
        </w:rPr>
        <w:t xml:space="preserve"> </w:t>
      </w:r>
      <w:r>
        <w:rPr>
          <w:rFonts w:ascii="Arial" w:hAnsi="Arial" w:cs="Arial"/>
          <w:sz w:val="22"/>
          <w:szCs w:val="22"/>
        </w:rPr>
        <w:t>20</w:t>
      </w:r>
      <w:r>
        <w:rPr>
          <w:rFonts w:ascii="Arial" w:hAnsi="Arial" w:cs="Arial"/>
          <w:spacing w:val="-21"/>
          <w:sz w:val="22"/>
          <w:szCs w:val="22"/>
        </w:rPr>
        <w:t xml:space="preserve"> </w:t>
      </w:r>
      <w:r>
        <w:rPr>
          <w:rFonts w:ascii="Arial" w:hAnsi="Arial" w:cs="Arial"/>
          <w:sz w:val="22"/>
          <w:szCs w:val="22"/>
        </w:rPr>
        <w:t>foot</w:t>
      </w:r>
      <w:r>
        <w:rPr>
          <w:rFonts w:ascii="Arial" w:hAnsi="Arial" w:cs="Arial"/>
          <w:spacing w:val="-19"/>
          <w:sz w:val="22"/>
          <w:szCs w:val="22"/>
        </w:rPr>
        <w:t xml:space="preserve"> </w:t>
      </w:r>
      <w:r>
        <w:rPr>
          <w:rFonts w:ascii="Arial" w:hAnsi="Arial" w:cs="Arial"/>
          <w:sz w:val="22"/>
          <w:szCs w:val="22"/>
        </w:rPr>
        <w:t>strip</w:t>
      </w:r>
      <w:r>
        <w:rPr>
          <w:rFonts w:ascii="Arial" w:hAnsi="Arial" w:cs="Arial"/>
          <w:spacing w:val="-22"/>
          <w:sz w:val="22"/>
          <w:szCs w:val="22"/>
        </w:rPr>
        <w:t xml:space="preserve"> </w:t>
      </w:r>
      <w:r>
        <w:rPr>
          <w:rFonts w:ascii="Arial" w:hAnsi="Arial" w:cs="Arial"/>
          <w:sz w:val="22"/>
          <w:szCs w:val="22"/>
        </w:rPr>
        <w:t>of</w:t>
      </w:r>
      <w:r>
        <w:rPr>
          <w:rFonts w:ascii="Arial" w:hAnsi="Arial" w:cs="Arial"/>
          <w:spacing w:val="-23"/>
          <w:sz w:val="22"/>
          <w:szCs w:val="22"/>
        </w:rPr>
        <w:t xml:space="preserve"> </w:t>
      </w:r>
      <w:r>
        <w:rPr>
          <w:rFonts w:ascii="Arial" w:hAnsi="Arial" w:cs="Arial"/>
          <w:sz w:val="22"/>
          <w:szCs w:val="22"/>
        </w:rPr>
        <w:t>land;</w:t>
      </w:r>
      <w:r>
        <w:rPr>
          <w:rFonts w:ascii="Arial" w:hAnsi="Arial" w:cs="Arial"/>
          <w:spacing w:val="-22"/>
          <w:sz w:val="22"/>
          <w:szCs w:val="22"/>
        </w:rPr>
        <w:t xml:space="preserve"> </w:t>
      </w:r>
      <w:r>
        <w:rPr>
          <w:rFonts w:ascii="Arial" w:hAnsi="Arial" w:cs="Arial"/>
          <w:sz w:val="22"/>
          <w:szCs w:val="22"/>
        </w:rPr>
        <w:t>thence</w:t>
      </w:r>
      <w:r>
        <w:rPr>
          <w:rFonts w:ascii="Arial" w:hAnsi="Arial" w:cs="Arial"/>
          <w:spacing w:val="-12"/>
          <w:sz w:val="22"/>
          <w:szCs w:val="22"/>
        </w:rPr>
        <w:t xml:space="preserve"> </w:t>
      </w:r>
      <w:r>
        <w:rPr>
          <w:rFonts w:ascii="Arial" w:hAnsi="Arial" w:cs="Arial"/>
          <w:sz w:val="22"/>
          <w:szCs w:val="22"/>
        </w:rPr>
        <w:t>continue</w:t>
      </w:r>
      <w:r>
        <w:rPr>
          <w:rFonts w:ascii="Arial" w:hAnsi="Arial" w:cs="Arial"/>
          <w:spacing w:val="-14"/>
          <w:sz w:val="22"/>
          <w:szCs w:val="22"/>
        </w:rPr>
        <w:t xml:space="preserve"> </w:t>
      </w:r>
      <w:r>
        <w:rPr>
          <w:rFonts w:ascii="Arial" w:hAnsi="Arial" w:cs="Arial"/>
          <w:sz w:val="22"/>
          <w:szCs w:val="22"/>
        </w:rPr>
        <w:t>S</w:t>
      </w:r>
      <w:r>
        <w:rPr>
          <w:rFonts w:ascii="Arial" w:hAnsi="Arial" w:cs="Arial"/>
          <w:spacing w:val="-23"/>
          <w:sz w:val="22"/>
          <w:szCs w:val="22"/>
        </w:rPr>
        <w:t xml:space="preserve"> </w:t>
      </w:r>
      <w:r>
        <w:rPr>
          <w:rFonts w:ascii="Arial" w:hAnsi="Arial" w:cs="Arial"/>
          <w:sz w:val="22"/>
          <w:szCs w:val="22"/>
        </w:rPr>
        <w:t>88° 56’</w:t>
      </w:r>
      <w:r>
        <w:rPr>
          <w:rFonts w:ascii="Arial" w:hAnsi="Arial" w:cs="Arial"/>
          <w:spacing w:val="-22"/>
          <w:sz w:val="22"/>
          <w:szCs w:val="22"/>
        </w:rPr>
        <w:t xml:space="preserve"> </w:t>
      </w:r>
      <w:r>
        <w:rPr>
          <w:rFonts w:ascii="Arial" w:hAnsi="Arial" w:cs="Arial"/>
          <w:sz w:val="22"/>
          <w:szCs w:val="22"/>
        </w:rPr>
        <w:t>47”</w:t>
      </w:r>
      <w:r>
        <w:rPr>
          <w:rFonts w:ascii="Arial" w:hAnsi="Arial" w:cs="Arial"/>
          <w:spacing w:val="-17"/>
          <w:sz w:val="22"/>
          <w:szCs w:val="22"/>
        </w:rPr>
        <w:t xml:space="preserve"> </w:t>
      </w:r>
      <w:r>
        <w:rPr>
          <w:rFonts w:ascii="Arial" w:hAnsi="Arial" w:cs="Arial"/>
          <w:sz w:val="22"/>
          <w:szCs w:val="22"/>
        </w:rPr>
        <w:t>W</w:t>
      </w:r>
      <w:r>
        <w:rPr>
          <w:rFonts w:ascii="Arial" w:hAnsi="Arial" w:cs="Arial"/>
          <w:spacing w:val="-24"/>
          <w:sz w:val="22"/>
          <w:szCs w:val="22"/>
        </w:rPr>
        <w:t xml:space="preserve"> </w:t>
      </w:r>
      <w:r>
        <w:rPr>
          <w:rFonts w:ascii="Arial" w:hAnsi="Arial" w:cs="Arial"/>
          <w:sz w:val="22"/>
          <w:szCs w:val="22"/>
        </w:rPr>
        <w:t>a</w:t>
      </w:r>
      <w:r>
        <w:rPr>
          <w:rFonts w:ascii="Arial" w:hAnsi="Arial" w:cs="Arial"/>
          <w:spacing w:val="-25"/>
          <w:sz w:val="22"/>
          <w:szCs w:val="22"/>
        </w:rPr>
        <w:t xml:space="preserve"> </w:t>
      </w:r>
      <w:r>
        <w:rPr>
          <w:rFonts w:ascii="Arial" w:hAnsi="Arial" w:cs="Arial"/>
          <w:sz w:val="22"/>
          <w:szCs w:val="22"/>
        </w:rPr>
        <w:t>distance</w:t>
      </w:r>
      <w:r>
        <w:rPr>
          <w:rFonts w:ascii="Arial" w:hAnsi="Arial" w:cs="Arial"/>
          <w:spacing w:val="25"/>
          <w:sz w:val="22"/>
          <w:szCs w:val="22"/>
        </w:rPr>
        <w:t xml:space="preserve"> </w:t>
      </w:r>
      <w:r>
        <w:rPr>
          <w:rFonts w:ascii="Arial" w:hAnsi="Arial" w:cs="Arial"/>
          <w:sz w:val="22"/>
          <w:szCs w:val="22"/>
        </w:rPr>
        <w:t>of</w:t>
      </w:r>
      <w:r>
        <w:rPr>
          <w:rFonts w:ascii="Arial" w:hAnsi="Arial" w:cs="Arial"/>
          <w:spacing w:val="-16"/>
          <w:sz w:val="22"/>
          <w:szCs w:val="22"/>
        </w:rPr>
        <w:t xml:space="preserve"> </w:t>
      </w:r>
      <w:r>
        <w:rPr>
          <w:rFonts w:ascii="Arial" w:hAnsi="Arial" w:cs="Arial"/>
          <w:sz w:val="22"/>
          <w:szCs w:val="22"/>
        </w:rPr>
        <w:t>559.78</w:t>
      </w:r>
      <w:r>
        <w:rPr>
          <w:rFonts w:ascii="Arial" w:hAnsi="Arial" w:cs="Arial"/>
          <w:spacing w:val="-16"/>
          <w:sz w:val="22"/>
          <w:szCs w:val="22"/>
        </w:rPr>
        <w:t xml:space="preserve"> </w:t>
      </w:r>
      <w:r>
        <w:rPr>
          <w:rFonts w:ascii="Arial" w:hAnsi="Arial" w:cs="Arial"/>
          <w:sz w:val="22"/>
          <w:szCs w:val="22"/>
        </w:rPr>
        <w:t>feet</w:t>
      </w:r>
      <w:r>
        <w:rPr>
          <w:rFonts w:ascii="Arial" w:hAnsi="Arial" w:cs="Arial"/>
          <w:spacing w:val="-15"/>
          <w:sz w:val="22"/>
          <w:szCs w:val="22"/>
        </w:rPr>
        <w:t xml:space="preserve"> </w:t>
      </w:r>
      <w:r>
        <w:rPr>
          <w:rFonts w:ascii="Arial" w:hAnsi="Arial" w:cs="Arial"/>
          <w:sz w:val="22"/>
          <w:szCs w:val="22"/>
        </w:rPr>
        <w:t>to</w:t>
      </w:r>
      <w:r>
        <w:rPr>
          <w:rFonts w:ascii="Arial" w:hAnsi="Arial" w:cs="Arial"/>
          <w:spacing w:val="-23"/>
          <w:sz w:val="22"/>
          <w:szCs w:val="22"/>
        </w:rPr>
        <w:t xml:space="preserve"> </w:t>
      </w:r>
      <w:r>
        <w:rPr>
          <w:rFonts w:ascii="Arial" w:hAnsi="Arial" w:cs="Arial"/>
          <w:sz w:val="22"/>
          <w:szCs w:val="22"/>
        </w:rPr>
        <w:t>a</w:t>
      </w:r>
      <w:r>
        <w:rPr>
          <w:rFonts w:ascii="Arial" w:hAnsi="Arial" w:cs="Arial"/>
          <w:spacing w:val="-22"/>
          <w:sz w:val="22"/>
          <w:szCs w:val="22"/>
        </w:rPr>
        <w:t xml:space="preserve"> </w:t>
      </w:r>
      <w:r>
        <w:rPr>
          <w:rFonts w:ascii="Arial" w:hAnsi="Arial" w:cs="Arial"/>
          <w:sz w:val="22"/>
          <w:szCs w:val="22"/>
        </w:rPr>
        <w:t>5/8”</w:t>
      </w:r>
      <w:r>
        <w:rPr>
          <w:rFonts w:ascii="Arial" w:hAnsi="Arial" w:cs="Arial"/>
          <w:spacing w:val="-20"/>
          <w:sz w:val="22"/>
          <w:szCs w:val="22"/>
        </w:rPr>
        <w:t xml:space="preserve"> </w:t>
      </w:r>
      <w:r>
        <w:rPr>
          <w:rFonts w:ascii="Arial" w:hAnsi="Arial" w:cs="Arial"/>
          <w:sz w:val="22"/>
          <w:szCs w:val="22"/>
        </w:rPr>
        <w:t>steel</w:t>
      </w:r>
      <w:r>
        <w:rPr>
          <w:rFonts w:ascii="Arial" w:hAnsi="Arial" w:cs="Arial"/>
          <w:spacing w:val="-13"/>
          <w:sz w:val="22"/>
          <w:szCs w:val="22"/>
        </w:rPr>
        <w:t xml:space="preserve"> </w:t>
      </w:r>
      <w:r>
        <w:rPr>
          <w:rFonts w:ascii="Arial" w:hAnsi="Arial" w:cs="Arial"/>
          <w:sz w:val="22"/>
          <w:szCs w:val="22"/>
        </w:rPr>
        <w:t>rod</w:t>
      </w:r>
      <w:r>
        <w:rPr>
          <w:rFonts w:ascii="Arial" w:hAnsi="Arial" w:cs="Arial"/>
          <w:spacing w:val="-16"/>
          <w:sz w:val="22"/>
          <w:szCs w:val="22"/>
        </w:rPr>
        <w:t xml:space="preserve"> </w:t>
      </w:r>
      <w:r>
        <w:rPr>
          <w:rFonts w:ascii="Arial" w:hAnsi="Arial" w:cs="Arial"/>
          <w:sz w:val="22"/>
          <w:szCs w:val="22"/>
        </w:rPr>
        <w:t>and</w:t>
      </w:r>
      <w:r>
        <w:rPr>
          <w:rFonts w:ascii="Arial" w:hAnsi="Arial" w:cs="Arial"/>
          <w:spacing w:val="-16"/>
          <w:sz w:val="22"/>
          <w:szCs w:val="22"/>
        </w:rPr>
        <w:t xml:space="preserve"> </w:t>
      </w:r>
      <w:r>
        <w:rPr>
          <w:rFonts w:ascii="Arial" w:hAnsi="Arial" w:cs="Arial"/>
          <w:sz w:val="22"/>
          <w:szCs w:val="22"/>
        </w:rPr>
        <w:t>cap</w:t>
      </w:r>
      <w:r>
        <w:rPr>
          <w:rFonts w:ascii="Arial" w:hAnsi="Arial" w:cs="Arial"/>
          <w:spacing w:val="-20"/>
          <w:sz w:val="22"/>
          <w:szCs w:val="22"/>
        </w:rPr>
        <w:t xml:space="preserve"> </w:t>
      </w:r>
      <w:r>
        <w:rPr>
          <w:rFonts w:ascii="Arial" w:hAnsi="Arial" w:cs="Arial"/>
          <w:sz w:val="22"/>
          <w:szCs w:val="22"/>
        </w:rPr>
        <w:t>(</w:t>
      </w:r>
      <w:proofErr w:type="spellStart"/>
      <w:r>
        <w:rPr>
          <w:rFonts w:ascii="Arial" w:hAnsi="Arial" w:cs="Arial"/>
          <w:sz w:val="22"/>
          <w:szCs w:val="22"/>
        </w:rPr>
        <w:t>A.C.L.S</w:t>
      </w:r>
      <w:proofErr w:type="spellEnd"/>
      <w:r>
        <w:rPr>
          <w:rFonts w:ascii="Arial" w:hAnsi="Arial" w:cs="Arial"/>
          <w:sz w:val="22"/>
          <w:szCs w:val="22"/>
        </w:rPr>
        <w:t>.,</w:t>
      </w:r>
      <w:r>
        <w:rPr>
          <w:rFonts w:ascii="Arial" w:hAnsi="Arial" w:cs="Arial"/>
          <w:spacing w:val="-8"/>
          <w:sz w:val="22"/>
          <w:szCs w:val="22"/>
        </w:rPr>
        <w:t xml:space="preserve"> </w:t>
      </w:r>
      <w:r>
        <w:rPr>
          <w:rFonts w:ascii="Arial" w:hAnsi="Arial" w:cs="Arial"/>
          <w:sz w:val="22"/>
          <w:szCs w:val="22"/>
        </w:rPr>
        <w:t>INC.)</w:t>
      </w:r>
      <w:r>
        <w:rPr>
          <w:rFonts w:ascii="Arial" w:hAnsi="Arial" w:cs="Arial"/>
          <w:spacing w:val="-16"/>
          <w:sz w:val="22"/>
          <w:szCs w:val="22"/>
        </w:rPr>
        <w:t xml:space="preserve"> </w:t>
      </w:r>
      <w:r>
        <w:rPr>
          <w:rFonts w:ascii="Arial" w:hAnsi="Arial" w:cs="Arial"/>
          <w:sz w:val="22"/>
          <w:szCs w:val="22"/>
        </w:rPr>
        <w:t>at</w:t>
      </w:r>
      <w:r>
        <w:rPr>
          <w:rFonts w:ascii="Arial" w:hAnsi="Arial" w:cs="Arial"/>
          <w:spacing w:val="-19"/>
          <w:sz w:val="22"/>
          <w:szCs w:val="22"/>
        </w:rPr>
        <w:t xml:space="preserve"> </w:t>
      </w:r>
      <w:r>
        <w:rPr>
          <w:rFonts w:ascii="Arial" w:hAnsi="Arial" w:cs="Arial"/>
          <w:sz w:val="22"/>
          <w:szCs w:val="22"/>
        </w:rPr>
        <w:t>the</w:t>
      </w:r>
      <w:r>
        <w:rPr>
          <w:rFonts w:ascii="Arial" w:hAnsi="Arial" w:cs="Arial"/>
          <w:spacing w:val="-19"/>
          <w:sz w:val="22"/>
          <w:szCs w:val="22"/>
        </w:rPr>
        <w:t xml:space="preserve"> </w:t>
      </w:r>
      <w:r>
        <w:rPr>
          <w:rFonts w:ascii="Arial" w:hAnsi="Arial" w:cs="Arial"/>
          <w:sz w:val="22"/>
          <w:szCs w:val="22"/>
        </w:rPr>
        <w:t>Northeast comer</w:t>
      </w:r>
      <w:r>
        <w:rPr>
          <w:rFonts w:ascii="Arial" w:hAnsi="Arial" w:cs="Arial"/>
          <w:spacing w:val="-17"/>
          <w:sz w:val="22"/>
          <w:szCs w:val="22"/>
        </w:rPr>
        <w:t xml:space="preserve"> </w:t>
      </w:r>
      <w:r>
        <w:rPr>
          <w:rFonts w:ascii="Arial" w:hAnsi="Arial" w:cs="Arial"/>
          <w:sz w:val="22"/>
          <w:szCs w:val="22"/>
        </w:rPr>
        <w:t>of</w:t>
      </w:r>
      <w:r>
        <w:rPr>
          <w:rFonts w:ascii="Arial" w:hAnsi="Arial" w:cs="Arial"/>
          <w:spacing w:val="-21"/>
          <w:sz w:val="22"/>
          <w:szCs w:val="22"/>
        </w:rPr>
        <w:t xml:space="preserve"> </w:t>
      </w:r>
      <w:r>
        <w:rPr>
          <w:rFonts w:ascii="Arial" w:hAnsi="Arial" w:cs="Arial"/>
          <w:sz w:val="22"/>
          <w:szCs w:val="22"/>
        </w:rPr>
        <w:t>the</w:t>
      </w:r>
      <w:r>
        <w:rPr>
          <w:rFonts w:ascii="Arial" w:hAnsi="Arial" w:cs="Arial"/>
          <w:spacing w:val="-24"/>
          <w:sz w:val="22"/>
          <w:szCs w:val="22"/>
        </w:rPr>
        <w:t xml:space="preserve"> </w:t>
      </w:r>
      <w:r>
        <w:rPr>
          <w:rFonts w:ascii="Arial" w:hAnsi="Arial" w:cs="Arial"/>
          <w:sz w:val="22"/>
          <w:szCs w:val="22"/>
        </w:rPr>
        <w:t>afore-described</w:t>
      </w:r>
      <w:r>
        <w:rPr>
          <w:rFonts w:ascii="Arial" w:hAnsi="Arial" w:cs="Arial"/>
          <w:spacing w:val="-19"/>
          <w:sz w:val="22"/>
          <w:szCs w:val="22"/>
        </w:rPr>
        <w:t xml:space="preserve"> </w:t>
      </w:r>
      <w:r>
        <w:rPr>
          <w:rFonts w:ascii="Arial" w:hAnsi="Arial" w:cs="Arial"/>
          <w:sz w:val="22"/>
          <w:szCs w:val="22"/>
        </w:rPr>
        <w:t>1.012</w:t>
      </w:r>
      <w:r>
        <w:rPr>
          <w:rFonts w:ascii="Arial" w:hAnsi="Arial" w:cs="Arial"/>
          <w:spacing w:val="-17"/>
          <w:sz w:val="22"/>
          <w:szCs w:val="22"/>
        </w:rPr>
        <w:t xml:space="preserve"> </w:t>
      </w:r>
      <w:r>
        <w:rPr>
          <w:rFonts w:ascii="Arial" w:hAnsi="Arial" w:cs="Arial"/>
          <w:sz w:val="22"/>
          <w:szCs w:val="22"/>
        </w:rPr>
        <w:t>acre</w:t>
      </w:r>
      <w:r>
        <w:rPr>
          <w:rFonts w:ascii="Arial" w:hAnsi="Arial" w:cs="Arial"/>
          <w:spacing w:val="-17"/>
          <w:sz w:val="22"/>
          <w:szCs w:val="22"/>
        </w:rPr>
        <w:t xml:space="preserve"> </w:t>
      </w:r>
      <w:r>
        <w:rPr>
          <w:rFonts w:ascii="Arial" w:hAnsi="Arial" w:cs="Arial"/>
          <w:sz w:val="22"/>
          <w:szCs w:val="22"/>
        </w:rPr>
        <w:t>tract</w:t>
      </w:r>
      <w:r>
        <w:rPr>
          <w:rFonts w:ascii="Arial" w:hAnsi="Arial" w:cs="Arial"/>
          <w:spacing w:val="-19"/>
          <w:sz w:val="22"/>
          <w:szCs w:val="22"/>
        </w:rPr>
        <w:t xml:space="preserve"> </w:t>
      </w:r>
      <w:r>
        <w:rPr>
          <w:rFonts w:ascii="Arial" w:hAnsi="Arial" w:cs="Arial"/>
          <w:sz w:val="22"/>
          <w:szCs w:val="22"/>
        </w:rPr>
        <w:t>of</w:t>
      </w:r>
      <w:r>
        <w:rPr>
          <w:rFonts w:ascii="Arial" w:hAnsi="Arial" w:cs="Arial"/>
          <w:spacing w:val="-19"/>
          <w:sz w:val="22"/>
          <w:szCs w:val="22"/>
        </w:rPr>
        <w:t xml:space="preserve"> </w:t>
      </w:r>
      <w:r>
        <w:rPr>
          <w:rFonts w:ascii="Arial" w:hAnsi="Arial" w:cs="Arial"/>
          <w:sz w:val="22"/>
          <w:szCs w:val="22"/>
        </w:rPr>
        <w:t>land;</w:t>
      </w:r>
      <w:r>
        <w:rPr>
          <w:rFonts w:ascii="Arial" w:hAnsi="Arial" w:cs="Arial"/>
          <w:spacing w:val="-20"/>
          <w:sz w:val="22"/>
          <w:szCs w:val="22"/>
        </w:rPr>
        <w:t xml:space="preserve"> </w:t>
      </w:r>
      <w:r>
        <w:rPr>
          <w:rFonts w:ascii="Arial" w:hAnsi="Arial" w:cs="Arial"/>
          <w:sz w:val="22"/>
          <w:szCs w:val="22"/>
        </w:rPr>
        <w:t>thence</w:t>
      </w:r>
      <w:r>
        <w:rPr>
          <w:rFonts w:ascii="Arial" w:hAnsi="Arial" w:cs="Arial"/>
          <w:spacing w:val="-15"/>
          <w:sz w:val="22"/>
          <w:szCs w:val="22"/>
        </w:rPr>
        <w:t xml:space="preserve"> </w:t>
      </w:r>
      <w:r>
        <w:rPr>
          <w:rFonts w:ascii="Arial" w:hAnsi="Arial" w:cs="Arial"/>
          <w:sz w:val="22"/>
          <w:szCs w:val="22"/>
        </w:rPr>
        <w:t>run</w:t>
      </w:r>
      <w:r>
        <w:rPr>
          <w:rFonts w:ascii="Arial" w:hAnsi="Arial" w:cs="Arial"/>
          <w:spacing w:val="-21"/>
          <w:sz w:val="22"/>
          <w:szCs w:val="22"/>
        </w:rPr>
        <w:t xml:space="preserve"> </w:t>
      </w:r>
      <w:r>
        <w:rPr>
          <w:rFonts w:ascii="Arial" w:hAnsi="Arial" w:cs="Arial"/>
          <w:sz w:val="22"/>
          <w:szCs w:val="22"/>
        </w:rPr>
        <w:t>S</w:t>
      </w:r>
      <w:r>
        <w:rPr>
          <w:rFonts w:ascii="Arial" w:hAnsi="Arial" w:cs="Arial"/>
          <w:spacing w:val="-19"/>
          <w:sz w:val="22"/>
          <w:szCs w:val="22"/>
        </w:rPr>
        <w:t xml:space="preserve"> </w:t>
      </w:r>
      <w:r>
        <w:rPr>
          <w:rFonts w:ascii="Arial" w:hAnsi="Arial" w:cs="Arial"/>
          <w:sz w:val="22"/>
          <w:szCs w:val="22"/>
        </w:rPr>
        <w:t>01°</w:t>
      </w:r>
      <w:r>
        <w:rPr>
          <w:rFonts w:ascii="Arial" w:hAnsi="Arial" w:cs="Arial"/>
          <w:spacing w:val="-26"/>
          <w:sz w:val="22"/>
          <w:szCs w:val="22"/>
        </w:rPr>
        <w:t xml:space="preserve"> </w:t>
      </w:r>
      <w:r>
        <w:rPr>
          <w:rFonts w:ascii="Arial" w:hAnsi="Arial" w:cs="Arial"/>
          <w:sz w:val="22"/>
          <w:szCs w:val="22"/>
        </w:rPr>
        <w:t>03’</w:t>
      </w:r>
      <w:r>
        <w:rPr>
          <w:rFonts w:ascii="Arial" w:hAnsi="Arial" w:cs="Arial"/>
          <w:spacing w:val="-17"/>
          <w:sz w:val="22"/>
          <w:szCs w:val="22"/>
        </w:rPr>
        <w:t xml:space="preserve"> </w:t>
      </w:r>
      <w:r>
        <w:rPr>
          <w:rFonts w:ascii="Arial" w:hAnsi="Arial" w:cs="Arial"/>
          <w:sz w:val="22"/>
          <w:szCs w:val="22"/>
        </w:rPr>
        <w:t>13”</w:t>
      </w:r>
      <w:r>
        <w:rPr>
          <w:rFonts w:ascii="Arial" w:hAnsi="Arial" w:cs="Arial"/>
          <w:spacing w:val="-21"/>
          <w:sz w:val="22"/>
          <w:szCs w:val="22"/>
        </w:rPr>
        <w:t xml:space="preserve"> </w:t>
      </w:r>
      <w:r>
        <w:rPr>
          <w:rFonts w:ascii="Arial" w:hAnsi="Arial" w:cs="Arial"/>
          <w:sz w:val="22"/>
          <w:szCs w:val="22"/>
        </w:rPr>
        <w:t>E.,</w:t>
      </w:r>
      <w:r>
        <w:rPr>
          <w:rFonts w:ascii="Arial" w:hAnsi="Arial" w:cs="Arial"/>
          <w:spacing w:val="-24"/>
          <w:sz w:val="22"/>
          <w:szCs w:val="22"/>
        </w:rPr>
        <w:t xml:space="preserve"> </w:t>
      </w:r>
      <w:r>
        <w:rPr>
          <w:rFonts w:ascii="Arial" w:hAnsi="Arial" w:cs="Arial"/>
          <w:sz w:val="22"/>
          <w:szCs w:val="22"/>
        </w:rPr>
        <w:t>along</w:t>
      </w:r>
      <w:r>
        <w:rPr>
          <w:rFonts w:ascii="Arial" w:hAnsi="Arial" w:cs="Arial"/>
          <w:spacing w:val="-21"/>
          <w:sz w:val="22"/>
          <w:szCs w:val="22"/>
        </w:rPr>
        <w:t xml:space="preserve"> </w:t>
      </w:r>
      <w:r>
        <w:rPr>
          <w:rFonts w:ascii="Arial" w:hAnsi="Arial" w:cs="Arial"/>
          <w:sz w:val="22"/>
          <w:szCs w:val="22"/>
        </w:rPr>
        <w:t>the</w:t>
      </w:r>
      <w:r>
        <w:rPr>
          <w:rFonts w:ascii="Arial" w:hAnsi="Arial" w:cs="Arial"/>
          <w:spacing w:val="-21"/>
          <w:sz w:val="22"/>
          <w:szCs w:val="22"/>
        </w:rPr>
        <w:t xml:space="preserve"> </w:t>
      </w:r>
      <w:r>
        <w:rPr>
          <w:rFonts w:ascii="Arial" w:hAnsi="Arial" w:cs="Arial"/>
          <w:sz w:val="22"/>
          <w:szCs w:val="22"/>
        </w:rPr>
        <w:t>East line</w:t>
      </w:r>
      <w:r>
        <w:rPr>
          <w:rFonts w:ascii="Arial" w:hAnsi="Arial" w:cs="Arial"/>
          <w:spacing w:val="-33"/>
          <w:sz w:val="22"/>
          <w:szCs w:val="22"/>
        </w:rPr>
        <w:t xml:space="preserve"> </w:t>
      </w:r>
      <w:r>
        <w:rPr>
          <w:rFonts w:ascii="Arial" w:hAnsi="Arial" w:cs="Arial"/>
          <w:sz w:val="22"/>
          <w:szCs w:val="22"/>
        </w:rPr>
        <w:t>of</w:t>
      </w:r>
      <w:r>
        <w:rPr>
          <w:rFonts w:ascii="Arial" w:hAnsi="Arial" w:cs="Arial"/>
          <w:spacing w:val="-31"/>
          <w:sz w:val="22"/>
          <w:szCs w:val="22"/>
        </w:rPr>
        <w:t xml:space="preserve"> </w:t>
      </w:r>
      <w:r>
        <w:rPr>
          <w:rFonts w:ascii="Arial" w:hAnsi="Arial" w:cs="Arial"/>
          <w:sz w:val="22"/>
          <w:szCs w:val="22"/>
        </w:rPr>
        <w:t>said</w:t>
      </w:r>
      <w:r>
        <w:rPr>
          <w:rFonts w:ascii="Arial" w:hAnsi="Arial" w:cs="Arial"/>
          <w:spacing w:val="-23"/>
          <w:sz w:val="22"/>
          <w:szCs w:val="22"/>
        </w:rPr>
        <w:t xml:space="preserve"> </w:t>
      </w:r>
      <w:r>
        <w:rPr>
          <w:rFonts w:ascii="Arial" w:hAnsi="Arial" w:cs="Arial"/>
          <w:sz w:val="22"/>
          <w:szCs w:val="22"/>
        </w:rPr>
        <w:t>1.012</w:t>
      </w:r>
      <w:r>
        <w:rPr>
          <w:rFonts w:ascii="Arial" w:hAnsi="Arial" w:cs="Arial"/>
          <w:spacing w:val="-26"/>
          <w:sz w:val="22"/>
          <w:szCs w:val="22"/>
        </w:rPr>
        <w:t xml:space="preserve"> </w:t>
      </w:r>
      <w:r>
        <w:rPr>
          <w:rFonts w:ascii="Arial" w:hAnsi="Arial" w:cs="Arial"/>
          <w:sz w:val="22"/>
          <w:szCs w:val="22"/>
        </w:rPr>
        <w:t>acre</w:t>
      </w:r>
      <w:r>
        <w:rPr>
          <w:rFonts w:ascii="Arial" w:hAnsi="Arial" w:cs="Arial"/>
          <w:spacing w:val="-28"/>
          <w:sz w:val="22"/>
          <w:szCs w:val="22"/>
        </w:rPr>
        <w:t xml:space="preserve"> </w:t>
      </w:r>
      <w:r>
        <w:rPr>
          <w:rFonts w:ascii="Arial" w:hAnsi="Arial" w:cs="Arial"/>
          <w:sz w:val="22"/>
          <w:szCs w:val="22"/>
        </w:rPr>
        <w:t>tract</w:t>
      </w:r>
      <w:r>
        <w:rPr>
          <w:rFonts w:ascii="Arial" w:hAnsi="Arial" w:cs="Arial"/>
          <w:spacing w:val="-28"/>
          <w:sz w:val="22"/>
          <w:szCs w:val="22"/>
        </w:rPr>
        <w:t xml:space="preserve"> </w:t>
      </w:r>
      <w:r>
        <w:rPr>
          <w:rFonts w:ascii="Arial" w:hAnsi="Arial" w:cs="Arial"/>
          <w:sz w:val="22"/>
          <w:szCs w:val="22"/>
        </w:rPr>
        <w:t>of</w:t>
      </w:r>
      <w:r>
        <w:rPr>
          <w:rFonts w:ascii="Arial" w:hAnsi="Arial" w:cs="Arial"/>
          <w:spacing w:val="-32"/>
          <w:sz w:val="22"/>
          <w:szCs w:val="22"/>
        </w:rPr>
        <w:t xml:space="preserve"> </w:t>
      </w:r>
      <w:r>
        <w:rPr>
          <w:rFonts w:ascii="Arial" w:hAnsi="Arial" w:cs="Arial"/>
          <w:sz w:val="22"/>
          <w:szCs w:val="22"/>
        </w:rPr>
        <w:t>land,</w:t>
      </w:r>
      <w:r>
        <w:rPr>
          <w:rFonts w:ascii="Arial" w:hAnsi="Arial" w:cs="Arial"/>
          <w:spacing w:val="-28"/>
          <w:sz w:val="22"/>
          <w:szCs w:val="22"/>
        </w:rPr>
        <w:t xml:space="preserve"> </w:t>
      </w:r>
      <w:r>
        <w:rPr>
          <w:rFonts w:ascii="Arial" w:hAnsi="Arial" w:cs="Arial"/>
          <w:sz w:val="22"/>
          <w:szCs w:val="22"/>
        </w:rPr>
        <w:t>a</w:t>
      </w:r>
      <w:r>
        <w:rPr>
          <w:rFonts w:ascii="Arial" w:hAnsi="Arial" w:cs="Arial"/>
          <w:spacing w:val="-31"/>
          <w:sz w:val="22"/>
          <w:szCs w:val="22"/>
        </w:rPr>
        <w:t xml:space="preserve"> </w:t>
      </w:r>
      <w:r>
        <w:rPr>
          <w:rFonts w:ascii="Arial" w:hAnsi="Arial" w:cs="Arial"/>
          <w:sz w:val="22"/>
          <w:szCs w:val="22"/>
        </w:rPr>
        <w:t>distance</w:t>
      </w:r>
      <w:r>
        <w:rPr>
          <w:rFonts w:ascii="Arial" w:hAnsi="Arial" w:cs="Arial"/>
          <w:spacing w:val="-26"/>
          <w:sz w:val="22"/>
          <w:szCs w:val="22"/>
        </w:rPr>
        <w:t xml:space="preserve"> </w:t>
      </w:r>
      <w:r>
        <w:rPr>
          <w:rFonts w:ascii="Arial" w:hAnsi="Arial" w:cs="Arial"/>
          <w:sz w:val="22"/>
          <w:szCs w:val="22"/>
        </w:rPr>
        <w:t>of</w:t>
      </w:r>
      <w:r>
        <w:rPr>
          <w:rFonts w:ascii="Arial" w:hAnsi="Arial" w:cs="Arial"/>
          <w:spacing w:val="-31"/>
          <w:sz w:val="22"/>
          <w:szCs w:val="22"/>
        </w:rPr>
        <w:t xml:space="preserve"> </w:t>
      </w:r>
      <w:r>
        <w:rPr>
          <w:rFonts w:ascii="Arial" w:hAnsi="Arial" w:cs="Arial"/>
          <w:sz w:val="22"/>
          <w:szCs w:val="22"/>
        </w:rPr>
        <w:t>20.00</w:t>
      </w:r>
      <w:r>
        <w:rPr>
          <w:rFonts w:ascii="Arial" w:hAnsi="Arial" w:cs="Arial"/>
          <w:spacing w:val="-27"/>
          <w:sz w:val="22"/>
          <w:szCs w:val="22"/>
        </w:rPr>
        <w:t xml:space="preserve"> </w:t>
      </w:r>
      <w:r>
        <w:rPr>
          <w:rFonts w:ascii="Arial" w:hAnsi="Arial" w:cs="Arial"/>
          <w:sz w:val="22"/>
          <w:szCs w:val="22"/>
        </w:rPr>
        <w:t>feet;</w:t>
      </w:r>
      <w:r>
        <w:rPr>
          <w:rFonts w:ascii="Arial" w:hAnsi="Arial" w:cs="Arial"/>
          <w:spacing w:val="-23"/>
          <w:sz w:val="22"/>
          <w:szCs w:val="22"/>
        </w:rPr>
        <w:t xml:space="preserve"> </w:t>
      </w:r>
      <w:r>
        <w:rPr>
          <w:rFonts w:ascii="Arial" w:hAnsi="Arial" w:cs="Arial"/>
          <w:sz w:val="22"/>
          <w:szCs w:val="22"/>
        </w:rPr>
        <w:t>thence</w:t>
      </w:r>
      <w:r>
        <w:rPr>
          <w:rFonts w:ascii="Arial" w:hAnsi="Arial" w:cs="Arial"/>
          <w:spacing w:val="-25"/>
          <w:sz w:val="22"/>
          <w:szCs w:val="22"/>
        </w:rPr>
        <w:t xml:space="preserve"> </w:t>
      </w:r>
      <w:r>
        <w:rPr>
          <w:rFonts w:ascii="Arial" w:hAnsi="Arial" w:cs="Arial"/>
          <w:sz w:val="22"/>
          <w:szCs w:val="22"/>
        </w:rPr>
        <w:t>run</w:t>
      </w:r>
      <w:r>
        <w:rPr>
          <w:rFonts w:ascii="Arial" w:hAnsi="Arial" w:cs="Arial"/>
          <w:spacing w:val="-24"/>
          <w:sz w:val="22"/>
          <w:szCs w:val="22"/>
        </w:rPr>
        <w:t xml:space="preserve"> </w:t>
      </w:r>
      <w:r>
        <w:rPr>
          <w:rFonts w:ascii="Arial" w:hAnsi="Arial" w:cs="Arial"/>
          <w:sz w:val="22"/>
          <w:szCs w:val="22"/>
        </w:rPr>
        <w:t>N</w:t>
      </w:r>
      <w:r>
        <w:rPr>
          <w:rFonts w:ascii="Arial" w:hAnsi="Arial" w:cs="Arial"/>
          <w:spacing w:val="-30"/>
          <w:sz w:val="22"/>
          <w:szCs w:val="22"/>
        </w:rPr>
        <w:t xml:space="preserve"> </w:t>
      </w:r>
      <w:r>
        <w:rPr>
          <w:rFonts w:ascii="Arial" w:hAnsi="Arial" w:cs="Arial"/>
          <w:sz w:val="22"/>
          <w:szCs w:val="22"/>
        </w:rPr>
        <w:t>88°</w:t>
      </w:r>
      <w:r>
        <w:rPr>
          <w:rFonts w:ascii="Arial" w:hAnsi="Arial" w:cs="Arial"/>
          <w:spacing w:val="-38"/>
          <w:sz w:val="22"/>
          <w:szCs w:val="22"/>
        </w:rPr>
        <w:t xml:space="preserve"> </w:t>
      </w:r>
      <w:r>
        <w:rPr>
          <w:rFonts w:ascii="Arial" w:hAnsi="Arial" w:cs="Arial"/>
          <w:sz w:val="22"/>
          <w:szCs w:val="22"/>
        </w:rPr>
        <w:t>56”</w:t>
      </w:r>
      <w:r>
        <w:rPr>
          <w:rFonts w:ascii="Arial" w:hAnsi="Arial" w:cs="Arial"/>
          <w:spacing w:val="-29"/>
          <w:sz w:val="22"/>
          <w:szCs w:val="22"/>
        </w:rPr>
        <w:t xml:space="preserve"> </w:t>
      </w:r>
      <w:r>
        <w:rPr>
          <w:rFonts w:ascii="Arial" w:hAnsi="Arial" w:cs="Arial"/>
          <w:sz w:val="22"/>
          <w:szCs w:val="22"/>
        </w:rPr>
        <w:t>47”</w:t>
      </w:r>
      <w:r>
        <w:rPr>
          <w:rFonts w:ascii="Arial" w:hAnsi="Arial" w:cs="Arial"/>
          <w:spacing w:val="-30"/>
          <w:sz w:val="22"/>
          <w:szCs w:val="22"/>
        </w:rPr>
        <w:t xml:space="preserve"> </w:t>
      </w:r>
      <w:r>
        <w:rPr>
          <w:rFonts w:ascii="Arial" w:hAnsi="Arial" w:cs="Arial"/>
          <w:sz w:val="22"/>
          <w:szCs w:val="22"/>
        </w:rPr>
        <w:t>E,</w:t>
      </w:r>
      <w:r>
        <w:rPr>
          <w:rFonts w:ascii="Arial" w:hAnsi="Arial" w:cs="Arial"/>
          <w:spacing w:val="-34"/>
          <w:sz w:val="22"/>
          <w:szCs w:val="22"/>
        </w:rPr>
        <w:t xml:space="preserve"> </w:t>
      </w:r>
      <w:r>
        <w:rPr>
          <w:rFonts w:ascii="Arial" w:hAnsi="Arial" w:cs="Arial"/>
          <w:sz w:val="22"/>
          <w:szCs w:val="22"/>
        </w:rPr>
        <w:t>a</w:t>
      </w:r>
      <w:r>
        <w:rPr>
          <w:rFonts w:ascii="Arial" w:hAnsi="Arial" w:cs="Arial"/>
          <w:spacing w:val="-34"/>
          <w:sz w:val="22"/>
          <w:szCs w:val="22"/>
        </w:rPr>
        <w:t xml:space="preserve"> </w:t>
      </w:r>
      <w:r>
        <w:rPr>
          <w:rFonts w:ascii="Arial" w:hAnsi="Arial" w:cs="Arial"/>
          <w:sz w:val="22"/>
          <w:szCs w:val="22"/>
        </w:rPr>
        <w:t>distance of</w:t>
      </w:r>
      <w:r>
        <w:rPr>
          <w:rFonts w:ascii="Arial" w:hAnsi="Arial" w:cs="Arial"/>
          <w:spacing w:val="-24"/>
          <w:sz w:val="22"/>
          <w:szCs w:val="22"/>
        </w:rPr>
        <w:t xml:space="preserve"> </w:t>
      </w:r>
      <w:r>
        <w:rPr>
          <w:rFonts w:ascii="Arial" w:hAnsi="Arial" w:cs="Arial"/>
          <w:sz w:val="22"/>
          <w:szCs w:val="22"/>
        </w:rPr>
        <w:t>559.80</w:t>
      </w:r>
      <w:r>
        <w:rPr>
          <w:rFonts w:ascii="Arial" w:hAnsi="Arial" w:cs="Arial"/>
          <w:spacing w:val="-21"/>
          <w:sz w:val="22"/>
          <w:szCs w:val="22"/>
        </w:rPr>
        <w:t xml:space="preserve"> </w:t>
      </w:r>
      <w:r>
        <w:rPr>
          <w:rFonts w:ascii="Arial" w:hAnsi="Arial" w:cs="Arial"/>
          <w:sz w:val="22"/>
          <w:szCs w:val="22"/>
        </w:rPr>
        <w:t>feet</w:t>
      </w:r>
      <w:r>
        <w:rPr>
          <w:rFonts w:ascii="Arial" w:hAnsi="Arial" w:cs="Arial"/>
          <w:spacing w:val="-20"/>
          <w:sz w:val="22"/>
          <w:szCs w:val="22"/>
        </w:rPr>
        <w:t xml:space="preserve"> </w:t>
      </w:r>
      <w:r>
        <w:rPr>
          <w:rFonts w:ascii="Arial" w:hAnsi="Arial" w:cs="Arial"/>
          <w:sz w:val="22"/>
          <w:szCs w:val="22"/>
        </w:rPr>
        <w:t>to</w:t>
      </w:r>
      <w:r>
        <w:rPr>
          <w:rFonts w:ascii="Arial" w:hAnsi="Arial" w:cs="Arial"/>
          <w:spacing w:val="-24"/>
          <w:sz w:val="22"/>
          <w:szCs w:val="22"/>
        </w:rPr>
        <w:t xml:space="preserve"> </w:t>
      </w:r>
      <w:r>
        <w:rPr>
          <w:rFonts w:ascii="Arial" w:hAnsi="Arial" w:cs="Arial"/>
          <w:sz w:val="22"/>
          <w:szCs w:val="22"/>
        </w:rPr>
        <w:t>said</w:t>
      </w:r>
      <w:r>
        <w:rPr>
          <w:rFonts w:ascii="Arial" w:hAnsi="Arial" w:cs="Arial"/>
          <w:spacing w:val="-18"/>
          <w:sz w:val="22"/>
          <w:szCs w:val="22"/>
        </w:rPr>
        <w:t xml:space="preserve"> </w:t>
      </w:r>
      <w:r>
        <w:rPr>
          <w:rFonts w:ascii="Arial" w:hAnsi="Arial" w:cs="Arial"/>
          <w:sz w:val="22"/>
          <w:szCs w:val="22"/>
        </w:rPr>
        <w:t>East</w:t>
      </w:r>
      <w:r>
        <w:rPr>
          <w:rFonts w:ascii="Arial" w:hAnsi="Arial" w:cs="Arial"/>
          <w:spacing w:val="-19"/>
          <w:sz w:val="22"/>
          <w:szCs w:val="22"/>
        </w:rPr>
        <w:t xml:space="preserve"> </w:t>
      </w:r>
      <w:r>
        <w:rPr>
          <w:rFonts w:ascii="Arial" w:hAnsi="Arial" w:cs="Arial"/>
          <w:sz w:val="22"/>
          <w:szCs w:val="22"/>
        </w:rPr>
        <w:t>right</w:t>
      </w:r>
      <w:r>
        <w:rPr>
          <w:rFonts w:ascii="Arial" w:hAnsi="Arial" w:cs="Arial"/>
          <w:spacing w:val="-21"/>
          <w:sz w:val="22"/>
          <w:szCs w:val="22"/>
        </w:rPr>
        <w:t xml:space="preserve"> </w:t>
      </w:r>
      <w:r>
        <w:rPr>
          <w:rFonts w:ascii="Arial" w:hAnsi="Arial" w:cs="Arial"/>
          <w:sz w:val="22"/>
          <w:szCs w:val="22"/>
        </w:rPr>
        <w:t>of</w:t>
      </w:r>
      <w:r>
        <w:rPr>
          <w:rFonts w:ascii="Arial" w:hAnsi="Arial" w:cs="Arial"/>
          <w:spacing w:val="-23"/>
          <w:sz w:val="22"/>
          <w:szCs w:val="22"/>
        </w:rPr>
        <w:t xml:space="preserve"> </w:t>
      </w:r>
      <w:r>
        <w:rPr>
          <w:rFonts w:ascii="Arial" w:hAnsi="Arial" w:cs="Arial"/>
          <w:sz w:val="22"/>
          <w:szCs w:val="22"/>
        </w:rPr>
        <w:t>way</w:t>
      </w:r>
      <w:r>
        <w:rPr>
          <w:rFonts w:ascii="Arial" w:hAnsi="Arial" w:cs="Arial"/>
          <w:spacing w:val="-19"/>
          <w:sz w:val="22"/>
          <w:szCs w:val="22"/>
        </w:rPr>
        <w:t xml:space="preserve"> </w:t>
      </w:r>
      <w:r>
        <w:rPr>
          <w:rFonts w:ascii="Arial" w:hAnsi="Arial" w:cs="Arial"/>
          <w:sz w:val="22"/>
          <w:szCs w:val="22"/>
        </w:rPr>
        <w:t>line;</w:t>
      </w:r>
      <w:r>
        <w:rPr>
          <w:rFonts w:ascii="Arial" w:hAnsi="Arial" w:cs="Arial"/>
          <w:spacing w:val="-22"/>
          <w:sz w:val="22"/>
          <w:szCs w:val="22"/>
        </w:rPr>
        <w:t xml:space="preserve"> </w:t>
      </w:r>
      <w:r>
        <w:rPr>
          <w:rFonts w:ascii="Arial" w:hAnsi="Arial" w:cs="Arial"/>
          <w:sz w:val="22"/>
          <w:szCs w:val="22"/>
        </w:rPr>
        <w:t>thence</w:t>
      </w:r>
      <w:r>
        <w:rPr>
          <w:rFonts w:ascii="Arial" w:hAnsi="Arial" w:cs="Arial"/>
          <w:spacing w:val="-18"/>
          <w:sz w:val="22"/>
          <w:szCs w:val="22"/>
        </w:rPr>
        <w:t xml:space="preserve"> </w:t>
      </w:r>
      <w:r>
        <w:rPr>
          <w:rFonts w:ascii="Arial" w:hAnsi="Arial" w:cs="Arial"/>
          <w:sz w:val="22"/>
          <w:szCs w:val="22"/>
        </w:rPr>
        <w:t>run</w:t>
      </w:r>
      <w:r>
        <w:rPr>
          <w:rFonts w:ascii="Arial" w:hAnsi="Arial" w:cs="Arial"/>
          <w:spacing w:val="-19"/>
          <w:sz w:val="22"/>
          <w:szCs w:val="22"/>
        </w:rPr>
        <w:t xml:space="preserve"> </w:t>
      </w:r>
      <w:r>
        <w:rPr>
          <w:rFonts w:ascii="Arial" w:hAnsi="Arial" w:cs="Arial"/>
          <w:sz w:val="22"/>
          <w:szCs w:val="22"/>
        </w:rPr>
        <w:t>N</w:t>
      </w:r>
      <w:r>
        <w:rPr>
          <w:rFonts w:ascii="Arial" w:hAnsi="Arial" w:cs="Arial"/>
          <w:spacing w:val="-25"/>
          <w:sz w:val="22"/>
          <w:szCs w:val="22"/>
        </w:rPr>
        <w:t xml:space="preserve"> </w:t>
      </w:r>
      <w:r>
        <w:rPr>
          <w:rFonts w:ascii="Arial" w:hAnsi="Arial" w:cs="Arial"/>
          <w:sz w:val="22"/>
          <w:szCs w:val="22"/>
        </w:rPr>
        <w:t>01°</w:t>
      </w:r>
      <w:r>
        <w:rPr>
          <w:rFonts w:ascii="Arial" w:hAnsi="Arial" w:cs="Arial"/>
          <w:spacing w:val="-33"/>
          <w:sz w:val="22"/>
          <w:szCs w:val="22"/>
        </w:rPr>
        <w:t xml:space="preserve"> </w:t>
      </w:r>
      <w:r>
        <w:rPr>
          <w:rFonts w:ascii="Arial" w:hAnsi="Arial" w:cs="Arial"/>
          <w:sz w:val="22"/>
          <w:szCs w:val="22"/>
        </w:rPr>
        <w:t>06’</w:t>
      </w:r>
      <w:r>
        <w:rPr>
          <w:rFonts w:ascii="Arial" w:hAnsi="Arial" w:cs="Arial"/>
          <w:spacing w:val="-22"/>
          <w:sz w:val="22"/>
          <w:szCs w:val="22"/>
        </w:rPr>
        <w:t xml:space="preserve"> </w:t>
      </w:r>
      <w:r>
        <w:rPr>
          <w:rFonts w:ascii="Arial" w:hAnsi="Arial" w:cs="Arial"/>
          <w:sz w:val="22"/>
          <w:szCs w:val="22"/>
        </w:rPr>
        <w:t>42”</w:t>
      </w:r>
      <w:r>
        <w:rPr>
          <w:rFonts w:ascii="Arial" w:hAnsi="Arial" w:cs="Arial"/>
          <w:spacing w:val="-21"/>
          <w:sz w:val="22"/>
          <w:szCs w:val="22"/>
        </w:rPr>
        <w:t xml:space="preserve"> </w:t>
      </w:r>
      <w:r>
        <w:rPr>
          <w:rFonts w:ascii="Arial" w:hAnsi="Arial" w:cs="Arial"/>
          <w:sz w:val="22"/>
          <w:szCs w:val="22"/>
        </w:rPr>
        <w:t>W.,</w:t>
      </w:r>
      <w:r>
        <w:rPr>
          <w:rFonts w:ascii="Arial" w:hAnsi="Arial" w:cs="Arial"/>
          <w:spacing w:val="-28"/>
          <w:sz w:val="22"/>
          <w:szCs w:val="22"/>
        </w:rPr>
        <w:t xml:space="preserve"> </w:t>
      </w:r>
      <w:r>
        <w:rPr>
          <w:rFonts w:ascii="Arial" w:hAnsi="Arial" w:cs="Arial"/>
          <w:sz w:val="22"/>
          <w:szCs w:val="22"/>
        </w:rPr>
        <w:t>along</w:t>
      </w:r>
      <w:r>
        <w:rPr>
          <w:rFonts w:ascii="Arial" w:hAnsi="Arial" w:cs="Arial"/>
          <w:spacing w:val="-21"/>
          <w:sz w:val="22"/>
          <w:szCs w:val="22"/>
        </w:rPr>
        <w:t xml:space="preserve"> </w:t>
      </w:r>
      <w:r>
        <w:rPr>
          <w:rFonts w:ascii="Arial" w:hAnsi="Arial" w:cs="Arial"/>
          <w:sz w:val="22"/>
          <w:szCs w:val="22"/>
        </w:rPr>
        <w:t>said</w:t>
      </w:r>
      <w:r>
        <w:rPr>
          <w:rFonts w:ascii="Arial" w:hAnsi="Arial" w:cs="Arial"/>
          <w:spacing w:val="-15"/>
          <w:sz w:val="22"/>
          <w:szCs w:val="22"/>
        </w:rPr>
        <w:t xml:space="preserve"> </w:t>
      </w:r>
      <w:r>
        <w:rPr>
          <w:rFonts w:ascii="Arial" w:hAnsi="Arial" w:cs="Arial"/>
          <w:sz w:val="22"/>
          <w:szCs w:val="22"/>
        </w:rPr>
        <w:t>East</w:t>
      </w:r>
      <w:r>
        <w:rPr>
          <w:rFonts w:ascii="Arial" w:hAnsi="Arial" w:cs="Arial"/>
          <w:spacing w:val="-19"/>
          <w:sz w:val="22"/>
          <w:szCs w:val="22"/>
        </w:rPr>
        <w:t xml:space="preserve"> </w:t>
      </w:r>
      <w:r>
        <w:rPr>
          <w:rFonts w:ascii="Arial" w:hAnsi="Arial" w:cs="Arial"/>
          <w:sz w:val="22"/>
          <w:szCs w:val="22"/>
        </w:rPr>
        <w:t>right</w:t>
      </w:r>
      <w:r>
        <w:rPr>
          <w:rFonts w:ascii="Arial" w:hAnsi="Arial" w:cs="Arial"/>
          <w:spacing w:val="-20"/>
          <w:sz w:val="22"/>
          <w:szCs w:val="22"/>
        </w:rPr>
        <w:t xml:space="preserve"> </w:t>
      </w:r>
      <w:r>
        <w:rPr>
          <w:rFonts w:ascii="Arial" w:hAnsi="Arial" w:cs="Arial"/>
          <w:sz w:val="22"/>
          <w:szCs w:val="22"/>
        </w:rPr>
        <w:t>of way line, a distance of 20.00 feet to the True Point of</w:t>
      </w:r>
      <w:r>
        <w:rPr>
          <w:rFonts w:ascii="Arial" w:hAnsi="Arial" w:cs="Arial"/>
          <w:spacing w:val="-24"/>
          <w:sz w:val="22"/>
          <w:szCs w:val="22"/>
        </w:rPr>
        <w:t xml:space="preserve"> </w:t>
      </w:r>
      <w:r>
        <w:rPr>
          <w:rFonts w:ascii="Arial" w:hAnsi="Arial" w:cs="Arial"/>
          <w:sz w:val="22"/>
          <w:szCs w:val="22"/>
        </w:rPr>
        <w:t>Beginning.</w:t>
      </w:r>
    </w:p>
    <w:p w14:paraId="59282E9B" w14:textId="77777777" w:rsidR="00BB68A5" w:rsidRDefault="00BB68A5" w:rsidP="00BB68A5">
      <w:pPr>
        <w:rPr>
          <w:rFonts w:ascii="Arial" w:hAnsi="Arial" w:cs="Arial"/>
          <w:sz w:val="22"/>
          <w:szCs w:val="22"/>
        </w:rPr>
      </w:pPr>
    </w:p>
    <w:p w14:paraId="7590D97F" w14:textId="77777777" w:rsidR="00BB68A5" w:rsidRDefault="00BB68A5" w:rsidP="00BB68A5">
      <w:pPr>
        <w:rPr>
          <w:rFonts w:ascii="Arial" w:hAnsi="Arial" w:cs="Arial"/>
        </w:rPr>
      </w:pPr>
    </w:p>
    <w:p w14:paraId="50F4CEF4" w14:textId="77777777" w:rsidR="00BB68A5" w:rsidRDefault="00BB68A5" w:rsidP="00BB68A5">
      <w:pPr>
        <w:pStyle w:val="BodyText"/>
        <w:rPr>
          <w:rFonts w:ascii="Arial" w:hAnsi="Arial" w:cs="Arial"/>
          <w:sz w:val="22"/>
          <w:szCs w:val="22"/>
          <w:lang w:val="es-ES"/>
        </w:rPr>
      </w:pPr>
      <w:r>
        <w:rPr>
          <w:rFonts w:ascii="Arial" w:hAnsi="Arial" w:cs="Arial"/>
          <w:sz w:val="22"/>
          <w:szCs w:val="22"/>
          <w:lang w:val="es-ES"/>
        </w:rPr>
        <w:t xml:space="preserve">TAX </w:t>
      </w:r>
      <w:proofErr w:type="spellStart"/>
      <w:r>
        <w:rPr>
          <w:rFonts w:ascii="Arial" w:hAnsi="Arial" w:cs="Arial"/>
          <w:sz w:val="22"/>
          <w:szCs w:val="22"/>
          <w:lang w:val="es-ES"/>
        </w:rPr>
        <w:t>PARCEL</w:t>
      </w:r>
      <w:proofErr w:type="spellEnd"/>
      <w:r>
        <w:rPr>
          <w:rFonts w:ascii="Arial" w:hAnsi="Arial" w:cs="Arial"/>
          <w:sz w:val="22"/>
          <w:szCs w:val="22"/>
          <w:lang w:val="es-ES"/>
        </w:rPr>
        <w:t xml:space="preserve"> NO. 01845-002-000 (NORFLEET PROPERTIES </w:t>
      </w:r>
      <w:proofErr w:type="spellStart"/>
      <w:r>
        <w:rPr>
          <w:rFonts w:ascii="Arial" w:hAnsi="Arial" w:cs="Arial"/>
          <w:sz w:val="22"/>
          <w:szCs w:val="22"/>
          <w:lang w:val="es-ES"/>
        </w:rPr>
        <w:t>LLLP</w:t>
      </w:r>
      <w:proofErr w:type="spellEnd"/>
      <w:r>
        <w:rPr>
          <w:rFonts w:ascii="Arial" w:hAnsi="Arial" w:cs="Arial"/>
          <w:sz w:val="22"/>
          <w:szCs w:val="22"/>
          <w:lang w:val="es-ES"/>
        </w:rPr>
        <w:t>)</w:t>
      </w:r>
    </w:p>
    <w:p w14:paraId="5AB43D2E" w14:textId="77777777" w:rsidR="00BB68A5" w:rsidRDefault="00BB68A5" w:rsidP="00BB68A5">
      <w:pPr>
        <w:pStyle w:val="BodyText"/>
        <w:rPr>
          <w:rFonts w:ascii="Arial" w:hAnsi="Arial" w:cs="Arial"/>
          <w:sz w:val="22"/>
          <w:szCs w:val="22"/>
        </w:rPr>
      </w:pPr>
      <w:r>
        <w:rPr>
          <w:rFonts w:ascii="Arial" w:hAnsi="Arial" w:cs="Arial"/>
          <w:sz w:val="22"/>
          <w:szCs w:val="22"/>
        </w:rPr>
        <w:t>ORB 4916 PAGE 965</w:t>
      </w:r>
    </w:p>
    <w:p w14:paraId="4F9C060C" w14:textId="77777777" w:rsidR="00BB68A5" w:rsidRDefault="00BB68A5" w:rsidP="00BB68A5">
      <w:pPr>
        <w:pStyle w:val="BodyText"/>
        <w:spacing w:line="247" w:lineRule="auto"/>
        <w:ind w:right="140"/>
        <w:jc w:val="both"/>
        <w:rPr>
          <w:rFonts w:ascii="Arial" w:hAnsi="Arial" w:cs="Arial"/>
          <w:sz w:val="22"/>
          <w:szCs w:val="22"/>
        </w:rPr>
      </w:pPr>
      <w:r>
        <w:rPr>
          <w:rFonts w:ascii="Arial" w:hAnsi="Arial" w:cs="Arial"/>
          <w:sz w:val="22"/>
          <w:szCs w:val="22"/>
        </w:rPr>
        <w:t>The South one-half of the South one-half of the Southeast Quarter</w:t>
      </w:r>
      <w:r>
        <w:rPr>
          <w:rFonts w:ascii="Arial" w:hAnsi="Arial" w:cs="Arial"/>
          <w:w w:val="95"/>
          <w:sz w:val="22"/>
          <w:szCs w:val="22"/>
        </w:rPr>
        <w:t xml:space="preserve"> </w:t>
      </w:r>
      <w:r>
        <w:rPr>
          <w:rFonts w:ascii="Arial" w:hAnsi="Arial" w:cs="Arial"/>
          <w:sz w:val="22"/>
          <w:szCs w:val="22"/>
        </w:rPr>
        <w:t>of Section 21, Township 9 South, Range 17 East, Alachua County, Florida.</w:t>
      </w:r>
    </w:p>
    <w:p w14:paraId="2FA0C943" w14:textId="77777777" w:rsidR="00BB68A5" w:rsidRDefault="00BB68A5" w:rsidP="00BB68A5">
      <w:pPr>
        <w:rPr>
          <w:rFonts w:ascii="Arial" w:hAnsi="Arial" w:cs="Arial"/>
          <w:sz w:val="22"/>
          <w:szCs w:val="22"/>
        </w:rPr>
      </w:pPr>
    </w:p>
    <w:p w14:paraId="69481CDC" w14:textId="77777777" w:rsidR="00BB68A5" w:rsidRPr="009124D0" w:rsidRDefault="00BB68A5" w:rsidP="00BB68A5">
      <w:pPr>
        <w:rPr>
          <w:sz w:val="24"/>
          <w:szCs w:val="24"/>
        </w:rPr>
      </w:pPr>
    </w:p>
    <w:sectPr w:rsidR="00BB68A5" w:rsidRPr="009124D0" w:rsidSect="006D0648">
      <w:footerReference w:type="even" r:id="rId7"/>
      <w:footerReference w:type="default" r:id="rId8"/>
      <w:pgSz w:w="12240" w:h="15840" w:code="1"/>
      <w:pgMar w:top="990" w:right="1440" w:bottom="1152"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AA8CB" w14:textId="77777777" w:rsidR="00CB043A" w:rsidRDefault="00CB043A">
      <w:r>
        <w:separator/>
      </w:r>
    </w:p>
  </w:endnote>
  <w:endnote w:type="continuationSeparator" w:id="0">
    <w:p w14:paraId="7DCBB926" w14:textId="77777777" w:rsidR="00CB043A" w:rsidRDefault="00CB0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F4C6" w14:textId="06CF2B6E"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497D">
      <w:rPr>
        <w:rStyle w:val="PageNumber"/>
        <w:noProof/>
      </w:rPr>
      <w:t>2</w:t>
    </w:r>
    <w:r>
      <w:rPr>
        <w:rStyle w:val="PageNumber"/>
      </w:rPr>
      <w:fldChar w:fldCharType="end"/>
    </w:r>
  </w:p>
  <w:p w14:paraId="62402858"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AF85" w14:textId="0A077418" w:rsidR="00A15057" w:rsidRDefault="00432F3F" w:rsidP="00432F3F">
    <w:pPr>
      <w:tabs>
        <w:tab w:val="right" w:pos="9810"/>
      </w:tabs>
      <w:snapToGrid w:val="0"/>
      <w:ind w:right="270"/>
    </w:pPr>
    <w:r w:rsidRPr="00052F7A">
      <w:rPr>
        <w:b/>
        <w:bCs/>
        <w:noProof/>
      </w:rPr>
      <mc:AlternateContent>
        <mc:Choice Requires="wps">
          <w:drawing>
            <wp:anchor distT="4294967295" distB="4294967295" distL="114300" distR="114300" simplePos="0" relativeHeight="251659264" behindDoc="0" locked="0" layoutInCell="1" allowOverlap="1" wp14:anchorId="1322EC25" wp14:editId="3DCA1478">
              <wp:simplePos x="0" y="0"/>
              <wp:positionH relativeFrom="column">
                <wp:posOffset>-9525</wp:posOffset>
              </wp:positionH>
              <wp:positionV relativeFrom="paragraph">
                <wp:posOffset>-3176</wp:posOffset>
              </wp:positionV>
              <wp:extent cx="5972175" cy="0"/>
              <wp:effectExtent l="0" t="0" r="0" b="0"/>
              <wp:wrapNone/>
              <wp:docPr id="103269120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E5A1EDC" id="_x0000_t32" coordsize="21600,21600" o:spt="32" o:oned="t" path="m,l21600,21600e" filled="f">
              <v:path arrowok="t" fillok="f" o:connecttype="none"/>
              <o:lock v:ext="edit" shapetype="t"/>
            </v:shapetype>
            <v:shape id="Straight Arrow Connector 1" o:spid="_x0000_s1026" type="#_x0000_t32" style="position:absolute;margin-left:-.75pt;margin-top:-.25pt;width:470.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YHuAEAAFYDAAAOAAAAZHJzL2Uyb0RvYy54bWysU8Fu2zAMvQ/YPwi6L44DZF2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"/>
          </w:pict>
        </mc:Fallback>
      </mc:AlternateContent>
    </w:r>
    <w:r w:rsidR="00D75672">
      <w:t xml:space="preserve">Planning &amp; Zoning Board </w:t>
    </w:r>
    <w:r w:rsidR="00574C82">
      <w:t>10/25/2023</w:t>
    </w:r>
    <w:r>
      <w:tab/>
    </w:r>
    <w:r>
      <w:t>Ordinance 2023-23</w:t>
    </w:r>
  </w:p>
  <w:p w14:paraId="7ABE5528" w14:textId="4D662CB6" w:rsidR="00E2444C" w:rsidRDefault="00E2444C" w:rsidP="00FB02A3">
    <w:pPr>
      <w:pStyle w:val="Footer"/>
      <w:tabs>
        <w:tab w:val="clear" w:pos="4320"/>
        <w:tab w:val="clear" w:pos="8640"/>
        <w:tab w:val="right" w:pos="9090"/>
      </w:tabs>
    </w:pPr>
    <w:r>
      <w:t xml:space="preserve">City Commission First Reading </w:t>
    </w:r>
    <w:r w:rsidR="00574C82">
      <w:t>12/12/2023</w:t>
    </w:r>
    <w:r w:rsidR="00FB02A3">
      <w:tab/>
    </w:r>
    <w:r w:rsidR="00432F3F">
      <w:t>CPA 23-06</w:t>
    </w:r>
  </w:p>
  <w:p w14:paraId="72D5E98C" w14:textId="47039595" w:rsidR="008A2188" w:rsidRDefault="008A2188" w:rsidP="00FB02A3">
    <w:pPr>
      <w:pStyle w:val="Footer"/>
      <w:tabs>
        <w:tab w:val="clear" w:pos="4320"/>
        <w:tab w:val="clear" w:pos="8640"/>
        <w:tab w:val="right" w:pos="9090"/>
      </w:tabs>
    </w:pPr>
    <w:r>
      <w:t xml:space="preserve">City Commission Second Reading/Enactment </w:t>
    </w:r>
    <w:r w:rsidR="004B41F4">
      <w:t>03/25/2024</w:t>
    </w:r>
    <w:r w:rsidR="00FB02A3">
      <w:tab/>
    </w:r>
    <w:r w:rsidR="00432F3F" w:rsidRPr="00052F7A">
      <w:rPr>
        <w:bCs/>
      </w:rPr>
      <w:t xml:space="preserve">Page </w:t>
    </w:r>
    <w:r w:rsidR="00432F3F" w:rsidRPr="00052F7A">
      <w:rPr>
        <w:b/>
        <w:bCs/>
      </w:rPr>
      <w:fldChar w:fldCharType="begin"/>
    </w:r>
    <w:r w:rsidR="00432F3F" w:rsidRPr="00052F7A">
      <w:rPr>
        <w:bCs/>
      </w:rPr>
      <w:instrText xml:space="preserve"> PAGE   \* MERGEFORMAT </w:instrText>
    </w:r>
    <w:r w:rsidR="00432F3F" w:rsidRPr="00052F7A">
      <w:rPr>
        <w:b/>
        <w:bCs/>
      </w:rPr>
      <w:fldChar w:fldCharType="separate"/>
    </w:r>
    <w:r w:rsidR="00432F3F">
      <w:rPr>
        <w:b/>
        <w:bCs/>
      </w:rPr>
      <w:t>3</w:t>
    </w:r>
    <w:r w:rsidR="00432F3F" w:rsidRPr="00052F7A">
      <w:rPr>
        <w:b/>
        <w:bCs/>
      </w:rPr>
      <w:fldChar w:fldCharType="end"/>
    </w:r>
    <w:r w:rsidR="00432F3F" w:rsidRPr="00052F7A">
      <w:rPr>
        <w:bCs/>
      </w:rPr>
      <w:t xml:space="preserve"> of </w:t>
    </w:r>
    <w:r w:rsidR="00432F3F" w:rsidRPr="00052F7A">
      <w:rPr>
        <w:b/>
        <w:bCs/>
      </w:rPr>
      <w:fldChar w:fldCharType="begin"/>
    </w:r>
    <w:r w:rsidR="00432F3F" w:rsidRPr="00052F7A">
      <w:rPr>
        <w:bCs/>
      </w:rPr>
      <w:instrText xml:space="preserve"> NUMPAGES   \* MERGEFORMAT </w:instrText>
    </w:r>
    <w:r w:rsidR="00432F3F" w:rsidRPr="00052F7A">
      <w:rPr>
        <w:b/>
        <w:bCs/>
      </w:rPr>
      <w:fldChar w:fldCharType="separate"/>
    </w:r>
    <w:r w:rsidR="00432F3F">
      <w:rPr>
        <w:b/>
        <w:bCs/>
      </w:rPr>
      <w:t>8</w:t>
    </w:r>
    <w:r w:rsidR="00432F3F" w:rsidRPr="00052F7A">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B7FFC" w14:textId="77777777" w:rsidR="00CB043A" w:rsidRDefault="00CB043A">
      <w:r>
        <w:separator/>
      </w:r>
    </w:p>
  </w:footnote>
  <w:footnote w:type="continuationSeparator" w:id="0">
    <w:p w14:paraId="0170CD55" w14:textId="77777777" w:rsidR="00CB043A" w:rsidRDefault="00CB04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E6"/>
    <w:rsid w:val="000113F1"/>
    <w:rsid w:val="00031808"/>
    <w:rsid w:val="00067242"/>
    <w:rsid w:val="00083140"/>
    <w:rsid w:val="00094B94"/>
    <w:rsid w:val="00096DD0"/>
    <w:rsid w:val="000B6BE3"/>
    <w:rsid w:val="000C1C8C"/>
    <w:rsid w:val="000D3267"/>
    <w:rsid w:val="000E1E51"/>
    <w:rsid w:val="000F1E2E"/>
    <w:rsid w:val="000F5FE1"/>
    <w:rsid w:val="00100545"/>
    <w:rsid w:val="001070F3"/>
    <w:rsid w:val="001128C0"/>
    <w:rsid w:val="00133349"/>
    <w:rsid w:val="00145D78"/>
    <w:rsid w:val="001502C6"/>
    <w:rsid w:val="00183F49"/>
    <w:rsid w:val="001902B5"/>
    <w:rsid w:val="00197D54"/>
    <w:rsid w:val="001A4B33"/>
    <w:rsid w:val="001B0420"/>
    <w:rsid w:val="001B3E97"/>
    <w:rsid w:val="001B6A0B"/>
    <w:rsid w:val="001D6459"/>
    <w:rsid w:val="001D6DE7"/>
    <w:rsid w:val="001E1C52"/>
    <w:rsid w:val="001F2C9C"/>
    <w:rsid w:val="001F6222"/>
    <w:rsid w:val="00205188"/>
    <w:rsid w:val="00207203"/>
    <w:rsid w:val="0021123E"/>
    <w:rsid w:val="00211AEE"/>
    <w:rsid w:val="00241BED"/>
    <w:rsid w:val="00260CF5"/>
    <w:rsid w:val="00271E0B"/>
    <w:rsid w:val="0027263F"/>
    <w:rsid w:val="0027265E"/>
    <w:rsid w:val="00273295"/>
    <w:rsid w:val="00277262"/>
    <w:rsid w:val="00285D8E"/>
    <w:rsid w:val="002A5166"/>
    <w:rsid w:val="002A61DE"/>
    <w:rsid w:val="002A75A3"/>
    <w:rsid w:val="002D127B"/>
    <w:rsid w:val="002E5D1C"/>
    <w:rsid w:val="002E7FB8"/>
    <w:rsid w:val="002F0A3A"/>
    <w:rsid w:val="002F346B"/>
    <w:rsid w:val="002F348B"/>
    <w:rsid w:val="002F5D8F"/>
    <w:rsid w:val="00305BA1"/>
    <w:rsid w:val="00316CE6"/>
    <w:rsid w:val="003209D8"/>
    <w:rsid w:val="00342917"/>
    <w:rsid w:val="00346B66"/>
    <w:rsid w:val="003474A1"/>
    <w:rsid w:val="003651D6"/>
    <w:rsid w:val="00382AE1"/>
    <w:rsid w:val="00384C45"/>
    <w:rsid w:val="003B5F71"/>
    <w:rsid w:val="003C3252"/>
    <w:rsid w:val="003C7188"/>
    <w:rsid w:val="003E4912"/>
    <w:rsid w:val="003F4B5D"/>
    <w:rsid w:val="003F797E"/>
    <w:rsid w:val="00401E62"/>
    <w:rsid w:val="00422666"/>
    <w:rsid w:val="00423DE7"/>
    <w:rsid w:val="00432F3F"/>
    <w:rsid w:val="00433290"/>
    <w:rsid w:val="00433790"/>
    <w:rsid w:val="00460718"/>
    <w:rsid w:val="00467694"/>
    <w:rsid w:val="00471F1B"/>
    <w:rsid w:val="00472129"/>
    <w:rsid w:val="00482743"/>
    <w:rsid w:val="00491CAD"/>
    <w:rsid w:val="00494C4B"/>
    <w:rsid w:val="00497E44"/>
    <w:rsid w:val="004B41F4"/>
    <w:rsid w:val="004C15DB"/>
    <w:rsid w:val="004C752B"/>
    <w:rsid w:val="0050194B"/>
    <w:rsid w:val="00520685"/>
    <w:rsid w:val="00525D53"/>
    <w:rsid w:val="005341E5"/>
    <w:rsid w:val="00554978"/>
    <w:rsid w:val="00574C82"/>
    <w:rsid w:val="00583BAD"/>
    <w:rsid w:val="005867D0"/>
    <w:rsid w:val="00595D11"/>
    <w:rsid w:val="005B10B8"/>
    <w:rsid w:val="005B3AAD"/>
    <w:rsid w:val="005C3EB9"/>
    <w:rsid w:val="00611747"/>
    <w:rsid w:val="0061556F"/>
    <w:rsid w:val="006203A9"/>
    <w:rsid w:val="006264F0"/>
    <w:rsid w:val="00636D88"/>
    <w:rsid w:val="00641613"/>
    <w:rsid w:val="006420DB"/>
    <w:rsid w:val="0065257E"/>
    <w:rsid w:val="006655BA"/>
    <w:rsid w:val="006B31AE"/>
    <w:rsid w:val="006B3BE9"/>
    <w:rsid w:val="006D0648"/>
    <w:rsid w:val="006F1E66"/>
    <w:rsid w:val="00701549"/>
    <w:rsid w:val="00714203"/>
    <w:rsid w:val="007425C3"/>
    <w:rsid w:val="00745F7C"/>
    <w:rsid w:val="00762DBD"/>
    <w:rsid w:val="0077497D"/>
    <w:rsid w:val="007759B0"/>
    <w:rsid w:val="00776855"/>
    <w:rsid w:val="00781CA2"/>
    <w:rsid w:val="00783EB8"/>
    <w:rsid w:val="00795737"/>
    <w:rsid w:val="007A41D8"/>
    <w:rsid w:val="007A58E2"/>
    <w:rsid w:val="007A5B8A"/>
    <w:rsid w:val="007B6E37"/>
    <w:rsid w:val="007C2E07"/>
    <w:rsid w:val="007F287C"/>
    <w:rsid w:val="0080733D"/>
    <w:rsid w:val="008139E9"/>
    <w:rsid w:val="008159C9"/>
    <w:rsid w:val="008318DF"/>
    <w:rsid w:val="00834E39"/>
    <w:rsid w:val="00842D9A"/>
    <w:rsid w:val="00845F85"/>
    <w:rsid w:val="00846D16"/>
    <w:rsid w:val="0085313D"/>
    <w:rsid w:val="00854A08"/>
    <w:rsid w:val="008561CB"/>
    <w:rsid w:val="00864F2C"/>
    <w:rsid w:val="00865383"/>
    <w:rsid w:val="008A2188"/>
    <w:rsid w:val="008A2FC4"/>
    <w:rsid w:val="008B507E"/>
    <w:rsid w:val="008C2D5A"/>
    <w:rsid w:val="008C5CBA"/>
    <w:rsid w:val="008C60A4"/>
    <w:rsid w:val="008D2FBC"/>
    <w:rsid w:val="008E4BEE"/>
    <w:rsid w:val="008E4E7F"/>
    <w:rsid w:val="008E7CB3"/>
    <w:rsid w:val="008F1F23"/>
    <w:rsid w:val="008F5B29"/>
    <w:rsid w:val="009124D0"/>
    <w:rsid w:val="00912DC7"/>
    <w:rsid w:val="00942375"/>
    <w:rsid w:val="00951BAB"/>
    <w:rsid w:val="00966F28"/>
    <w:rsid w:val="00974B13"/>
    <w:rsid w:val="009811FC"/>
    <w:rsid w:val="00982568"/>
    <w:rsid w:val="00990071"/>
    <w:rsid w:val="009933EC"/>
    <w:rsid w:val="009A1585"/>
    <w:rsid w:val="009B40AF"/>
    <w:rsid w:val="009C0E23"/>
    <w:rsid w:val="009C2759"/>
    <w:rsid w:val="009C3399"/>
    <w:rsid w:val="009D3D23"/>
    <w:rsid w:val="009E30A1"/>
    <w:rsid w:val="009F10BB"/>
    <w:rsid w:val="009F1653"/>
    <w:rsid w:val="00A0785C"/>
    <w:rsid w:val="00A12F8B"/>
    <w:rsid w:val="00A15057"/>
    <w:rsid w:val="00A22AA8"/>
    <w:rsid w:val="00A268B3"/>
    <w:rsid w:val="00A26964"/>
    <w:rsid w:val="00A33EE1"/>
    <w:rsid w:val="00A63358"/>
    <w:rsid w:val="00A83979"/>
    <w:rsid w:val="00A90B4F"/>
    <w:rsid w:val="00AB175A"/>
    <w:rsid w:val="00AB1A17"/>
    <w:rsid w:val="00AC00D7"/>
    <w:rsid w:val="00AC3F69"/>
    <w:rsid w:val="00AD170A"/>
    <w:rsid w:val="00AD5B2F"/>
    <w:rsid w:val="00AE189E"/>
    <w:rsid w:val="00AF178E"/>
    <w:rsid w:val="00B06294"/>
    <w:rsid w:val="00B12AE6"/>
    <w:rsid w:val="00B168D4"/>
    <w:rsid w:val="00B24119"/>
    <w:rsid w:val="00B2770E"/>
    <w:rsid w:val="00B30757"/>
    <w:rsid w:val="00B325FC"/>
    <w:rsid w:val="00B34505"/>
    <w:rsid w:val="00B349D0"/>
    <w:rsid w:val="00B36BD3"/>
    <w:rsid w:val="00B435D0"/>
    <w:rsid w:val="00B45A2F"/>
    <w:rsid w:val="00B52B6D"/>
    <w:rsid w:val="00B61975"/>
    <w:rsid w:val="00B6256E"/>
    <w:rsid w:val="00B638AA"/>
    <w:rsid w:val="00B8454B"/>
    <w:rsid w:val="00B84D5E"/>
    <w:rsid w:val="00BA64CF"/>
    <w:rsid w:val="00BA712A"/>
    <w:rsid w:val="00BB68A5"/>
    <w:rsid w:val="00BC0A15"/>
    <w:rsid w:val="00BE5AFE"/>
    <w:rsid w:val="00BF370C"/>
    <w:rsid w:val="00C456CF"/>
    <w:rsid w:val="00C46769"/>
    <w:rsid w:val="00C52256"/>
    <w:rsid w:val="00C57D19"/>
    <w:rsid w:val="00C57EF6"/>
    <w:rsid w:val="00C61279"/>
    <w:rsid w:val="00C6399B"/>
    <w:rsid w:val="00C65B96"/>
    <w:rsid w:val="00C77153"/>
    <w:rsid w:val="00C800BA"/>
    <w:rsid w:val="00C84CDA"/>
    <w:rsid w:val="00C90298"/>
    <w:rsid w:val="00CA6218"/>
    <w:rsid w:val="00CA7D0E"/>
    <w:rsid w:val="00CB043A"/>
    <w:rsid w:val="00CC7D7F"/>
    <w:rsid w:val="00CD3659"/>
    <w:rsid w:val="00CF71D9"/>
    <w:rsid w:val="00D1057E"/>
    <w:rsid w:val="00D17E87"/>
    <w:rsid w:val="00D43313"/>
    <w:rsid w:val="00D467E5"/>
    <w:rsid w:val="00D46AD7"/>
    <w:rsid w:val="00D75672"/>
    <w:rsid w:val="00D82EFF"/>
    <w:rsid w:val="00D90881"/>
    <w:rsid w:val="00D94A8D"/>
    <w:rsid w:val="00D96AE8"/>
    <w:rsid w:val="00D975C6"/>
    <w:rsid w:val="00DA3EE2"/>
    <w:rsid w:val="00DB1702"/>
    <w:rsid w:val="00DC32F1"/>
    <w:rsid w:val="00DE470D"/>
    <w:rsid w:val="00DE7CAF"/>
    <w:rsid w:val="00E05AE9"/>
    <w:rsid w:val="00E10A72"/>
    <w:rsid w:val="00E179AE"/>
    <w:rsid w:val="00E2444C"/>
    <w:rsid w:val="00E25366"/>
    <w:rsid w:val="00E27D5E"/>
    <w:rsid w:val="00E30B19"/>
    <w:rsid w:val="00E37BD8"/>
    <w:rsid w:val="00E5231C"/>
    <w:rsid w:val="00E75D54"/>
    <w:rsid w:val="00E77803"/>
    <w:rsid w:val="00E80B74"/>
    <w:rsid w:val="00E8200A"/>
    <w:rsid w:val="00E90439"/>
    <w:rsid w:val="00E929B2"/>
    <w:rsid w:val="00EA3F3F"/>
    <w:rsid w:val="00EA78DD"/>
    <w:rsid w:val="00EB1F5F"/>
    <w:rsid w:val="00EC0D92"/>
    <w:rsid w:val="00ED2F3D"/>
    <w:rsid w:val="00ED601E"/>
    <w:rsid w:val="00EE504A"/>
    <w:rsid w:val="00EF6B19"/>
    <w:rsid w:val="00F024F2"/>
    <w:rsid w:val="00F10778"/>
    <w:rsid w:val="00F459EF"/>
    <w:rsid w:val="00F53B39"/>
    <w:rsid w:val="00F60911"/>
    <w:rsid w:val="00F65D99"/>
    <w:rsid w:val="00F82200"/>
    <w:rsid w:val="00F92CBC"/>
    <w:rsid w:val="00F95329"/>
    <w:rsid w:val="00FA0CE0"/>
    <w:rsid w:val="00FA50A4"/>
    <w:rsid w:val="00FB02A3"/>
    <w:rsid w:val="00FB176B"/>
    <w:rsid w:val="00FB3F67"/>
    <w:rsid w:val="00FB7673"/>
    <w:rsid w:val="00FC3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32770"/>
    <o:shapelayout v:ext="edit">
      <o:idmap v:ext="edit" data="1"/>
    </o:shapelayout>
  </w:shapeDefaults>
  <w:decimalSymbol w:val="."/>
  <w:listSeparator w:val=","/>
  <w14:docId w14:val="7028AB73"/>
  <w15:chartTrackingRefBased/>
  <w15:docId w15:val="{5E3CB987-BFBC-43B1-9A15-C5305408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F3F"/>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styleId="CommentReference">
    <w:name w:val="annotation reference"/>
    <w:basedOn w:val="DefaultParagraphFont"/>
    <w:rsid w:val="00745F7C"/>
    <w:rPr>
      <w:sz w:val="16"/>
      <w:szCs w:val="16"/>
    </w:rPr>
  </w:style>
  <w:style w:type="paragraph" w:styleId="CommentText">
    <w:name w:val="annotation text"/>
    <w:basedOn w:val="Normal"/>
    <w:link w:val="CommentTextChar"/>
    <w:rsid w:val="00745F7C"/>
  </w:style>
  <w:style w:type="character" w:customStyle="1" w:styleId="CommentTextChar">
    <w:name w:val="Comment Text Char"/>
    <w:basedOn w:val="DefaultParagraphFont"/>
    <w:link w:val="CommentText"/>
    <w:rsid w:val="00745F7C"/>
  </w:style>
  <w:style w:type="paragraph" w:styleId="CommentSubject">
    <w:name w:val="annotation subject"/>
    <w:basedOn w:val="CommentText"/>
    <w:next w:val="CommentText"/>
    <w:link w:val="CommentSubjectChar"/>
    <w:rsid w:val="00745F7C"/>
    <w:rPr>
      <w:b/>
      <w:bCs/>
    </w:rPr>
  </w:style>
  <w:style w:type="character" w:customStyle="1" w:styleId="CommentSubjectChar">
    <w:name w:val="Comment Subject Char"/>
    <w:basedOn w:val="CommentTextChar"/>
    <w:link w:val="CommentSubject"/>
    <w:rsid w:val="00745F7C"/>
    <w:rPr>
      <w:b/>
      <w:bCs/>
    </w:rPr>
  </w:style>
  <w:style w:type="character" w:customStyle="1" w:styleId="FooterChar">
    <w:name w:val="Footer Char"/>
    <w:basedOn w:val="DefaultParagraphFont"/>
    <w:link w:val="Footer"/>
    <w:rsid w:val="00432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2F125-E786-4600-8414-D2D02C79A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1053</TotalTime>
  <Pages>7</Pages>
  <Words>3351</Words>
  <Characters>16655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19967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Wendy Kinser</dc:creator>
  <cp:keywords/>
  <cp:lastModifiedBy>Jeannene Mironack</cp:lastModifiedBy>
  <cp:revision>35</cp:revision>
  <cp:lastPrinted>2007-07-03T14:14:00Z</cp:lastPrinted>
  <dcterms:created xsi:type="dcterms:W3CDTF">2021-10-26T21:13:00Z</dcterms:created>
  <dcterms:modified xsi:type="dcterms:W3CDTF">2024-03-25T17:55:00Z</dcterms:modified>
</cp:coreProperties>
</file>