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6FB4C925">
                <wp:simplePos x="0" y="0"/>
                <wp:positionH relativeFrom="page">
                  <wp:posOffset>842645</wp:posOffset>
                </wp:positionH>
                <wp:positionV relativeFrom="paragraph">
                  <wp:posOffset>170180</wp:posOffset>
                </wp:positionV>
                <wp:extent cx="6088380" cy="2517140"/>
                <wp:effectExtent l="0" t="0" r="26670" b="1651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517140"/>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03BBFFB6" w:rsidR="00B97561" w:rsidRPr="00AF578B" w:rsidRDefault="00AF578B">
                            <w:pPr>
                              <w:pStyle w:val="BodyText"/>
                              <w:ind w:left="109"/>
                            </w:pPr>
                            <w:r w:rsidRPr="00AF578B">
                              <w:t>ORDINANCE</w:t>
                            </w:r>
                            <w:r w:rsidRPr="00AF578B">
                              <w:rPr>
                                <w:spacing w:val="-8"/>
                              </w:rPr>
                              <w:t xml:space="preserve"> </w:t>
                            </w:r>
                            <w:r w:rsidRPr="00AF578B">
                              <w:t>NO.</w:t>
                            </w:r>
                            <w:r w:rsidRPr="00AF578B">
                              <w:rPr>
                                <w:spacing w:val="-6"/>
                              </w:rPr>
                              <w:t xml:space="preserve"> </w:t>
                            </w:r>
                            <w:r w:rsidRPr="00AF578B">
                              <w:t>2024-21</w:t>
                            </w:r>
                          </w:p>
                          <w:p w14:paraId="12C49E78" w14:textId="35D17901" w:rsidR="00B97561" w:rsidRPr="00AF578B" w:rsidRDefault="00AF578B" w:rsidP="00E64F44">
                            <w:pPr>
                              <w:pStyle w:val="BodyText"/>
                              <w:spacing w:before="185"/>
                              <w:ind w:left="109" w:right="274"/>
                              <w:jc w:val="both"/>
                            </w:pPr>
                            <w:r w:rsidRPr="00AF578B">
                              <w:rPr>
                                <w:rFonts w:eastAsia="Times New Roman"/>
                              </w:rPr>
                              <w:t xml:space="preserve">AN ORDINANCE OF THE CITY OF NEWBERRY, FLORIDA, RELATING TO THE AMENDMENT OF THE OFFICIAL ZONING ATLAS FOR REZONING THE </w:t>
                            </w:r>
                            <w:r w:rsidR="00E64F44" w:rsidRPr="00AF578B">
                              <w:rPr>
                                <w:rFonts w:eastAsia="Times New Roman"/>
                              </w:rPr>
                              <w:t xml:space="preserve">OF 4.76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 </w:t>
                            </w:r>
                            <w:r w:rsidR="00E64F44" w:rsidRPr="00AF578B">
                              <w:t>01925-010-000</w:t>
                            </w:r>
                            <w:r w:rsidR="00E64F44" w:rsidRPr="00AF578B">
                              <w:rPr>
                                <w:rFonts w:eastAsia="Times New Roman"/>
                              </w:rPr>
                              <w:t>;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35pt;margin-top:13.4pt;width:479.4pt;height:198.2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03BBFFB6" w:rsidR="00B97561" w:rsidRPr="00AF578B" w:rsidRDefault="00AF578B">
                      <w:pPr>
                        <w:pStyle w:val="BodyText"/>
                        <w:ind w:left="109"/>
                      </w:pPr>
                      <w:r w:rsidRPr="00AF578B">
                        <w:t>ORDINANCE</w:t>
                      </w:r>
                      <w:r w:rsidRPr="00AF578B">
                        <w:rPr>
                          <w:spacing w:val="-8"/>
                        </w:rPr>
                        <w:t xml:space="preserve"> </w:t>
                      </w:r>
                      <w:r w:rsidRPr="00AF578B">
                        <w:t>NO.</w:t>
                      </w:r>
                      <w:r w:rsidRPr="00AF578B">
                        <w:rPr>
                          <w:spacing w:val="-6"/>
                        </w:rPr>
                        <w:t xml:space="preserve"> </w:t>
                      </w:r>
                      <w:r w:rsidRPr="00AF578B">
                        <w:t>2024-21</w:t>
                      </w:r>
                    </w:p>
                    <w:p w14:paraId="12C49E78" w14:textId="35D17901" w:rsidR="00B97561" w:rsidRPr="00AF578B" w:rsidRDefault="00AF578B" w:rsidP="00E64F44">
                      <w:pPr>
                        <w:pStyle w:val="BodyText"/>
                        <w:spacing w:before="185"/>
                        <w:ind w:left="109" w:right="274"/>
                        <w:jc w:val="both"/>
                      </w:pPr>
                      <w:r w:rsidRPr="00AF578B">
                        <w:rPr>
                          <w:rFonts w:eastAsia="Times New Roman"/>
                        </w:rPr>
                        <w:t xml:space="preserve">AN ORDINANCE OF THE CITY OF NEWBERRY, FLORIDA, RELATING TO THE AMENDMENT OF THE OFFICIAL ZONING ATLAS FOR REZONING THE </w:t>
                      </w:r>
                      <w:r w:rsidR="00E64F44" w:rsidRPr="00AF578B">
                        <w:rPr>
                          <w:rFonts w:eastAsia="Times New Roman"/>
                        </w:rPr>
                        <w:t xml:space="preserve">OF 4.76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 </w:t>
                      </w:r>
                      <w:r w:rsidR="00E64F44" w:rsidRPr="00AF578B">
                        <w:t>01925-010-000</w:t>
                      </w:r>
                      <w:r w:rsidR="00E64F44" w:rsidRPr="00AF578B">
                        <w:rPr>
                          <w:rFonts w:eastAsia="Times New Roman"/>
                        </w:rPr>
                        <w:t>;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40527286" w14:textId="401BF055" w:rsidR="00B97561" w:rsidRDefault="00753954" w:rsidP="00AF578B">
      <w:pPr>
        <w:pStyle w:val="BodyText"/>
        <w:spacing w:before="6"/>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6520D"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182B4D"/>
    <w:rsid w:val="005730AE"/>
    <w:rsid w:val="005C3C94"/>
    <w:rsid w:val="00753954"/>
    <w:rsid w:val="00AF578B"/>
    <w:rsid w:val="00B97561"/>
    <w:rsid w:val="00DE3E7A"/>
    <w:rsid w:val="00DF0E2F"/>
    <w:rsid w:val="00E64F44"/>
    <w:rsid w:val="00F3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7</cp:revision>
  <dcterms:created xsi:type="dcterms:W3CDTF">2023-11-27T19:39:00Z</dcterms:created>
  <dcterms:modified xsi:type="dcterms:W3CDTF">2024-09-11T19:35:00Z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